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2D98" w14:textId="67E575F4" w:rsidR="00192B56" w:rsidRPr="003955D3" w:rsidRDefault="00192B56" w:rsidP="006954A9">
      <w:pPr>
        <w:spacing w:after="0"/>
        <w:ind w:right="-153"/>
        <w:rPr>
          <w:rFonts w:ascii="Arial Nova Light" w:hAnsi="Arial Nova Light" w:cs="Arial"/>
          <w:sz w:val="20"/>
          <w:szCs w:val="20"/>
          <w:lang w:val="de-DE"/>
        </w:rPr>
      </w:pPr>
      <w:proofErr w:type="spellStart"/>
      <w:r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>Haubengeschirrspüler</w:t>
      </w:r>
      <w:proofErr w:type="spellEnd"/>
      <w:r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- 500x500 mm </w:t>
      </w:r>
      <w:proofErr w:type="spellStart"/>
      <w:r w:rsidR="0065571C"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>Spülk</w:t>
      </w:r>
      <w:r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>orb</w:t>
      </w:r>
      <w:proofErr w:type="spellEnd"/>
      <w:r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- 405 mm </w:t>
      </w:r>
      <w:r w:rsidR="0065571C"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>Beladungs</w:t>
      </w:r>
      <w:r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>höhe:</w:t>
      </w:r>
    </w:p>
    <w:p w14:paraId="5A38D4E4" w14:textId="2E7BE575" w:rsidR="00192B56" w:rsidRPr="003955D3" w:rsidRDefault="00192B56" w:rsidP="00192B56">
      <w:pPr>
        <w:pStyle w:val="ListParagraph"/>
        <w:numPr>
          <w:ilvl w:val="0"/>
          <w:numId w:val="1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Manuelles Anheben der </w:t>
      </w:r>
      <w:r w:rsidR="0065571C" w:rsidRPr="003955D3">
        <w:rPr>
          <w:rFonts w:ascii="Arial Nova Light" w:hAnsi="Arial Nova Light" w:cs="Arial"/>
          <w:sz w:val="20"/>
          <w:szCs w:val="20"/>
          <w:lang w:val="de-DE"/>
        </w:rPr>
        <w:t>H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aube. </w:t>
      </w:r>
    </w:p>
    <w:p w14:paraId="514C2344" w14:textId="742F7509" w:rsidR="00192B56" w:rsidRPr="003955D3" w:rsidRDefault="00192B56" w:rsidP="00192B56">
      <w:pPr>
        <w:pStyle w:val="ListParagraph"/>
        <w:numPr>
          <w:ilvl w:val="0"/>
          <w:numId w:val="1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Verbrauch pro </w:t>
      </w:r>
      <w:r w:rsidR="0065571C" w:rsidRPr="003955D3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gang: Wasser 2</w:t>
      </w:r>
      <w:r w:rsidR="0044305C" w:rsidRPr="003955D3">
        <w:rPr>
          <w:rFonts w:ascii="Arial Nova Light" w:hAnsi="Arial Nova Light" w:cs="Arial"/>
          <w:sz w:val="20"/>
          <w:szCs w:val="20"/>
          <w:lang w:val="de-DE"/>
        </w:rPr>
        <w:t>.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6 l - Strom 0</w:t>
      </w:r>
      <w:r w:rsidR="0044305C" w:rsidRPr="003955D3">
        <w:rPr>
          <w:rFonts w:ascii="Arial Nova Light" w:hAnsi="Arial Nova Light" w:cs="Arial"/>
          <w:sz w:val="20"/>
          <w:szCs w:val="20"/>
          <w:lang w:val="de-DE"/>
        </w:rPr>
        <w:t>.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1</w:t>
      </w:r>
      <w:r w:rsidR="00023B01" w:rsidRPr="003955D3">
        <w:rPr>
          <w:rFonts w:ascii="Arial Nova Light" w:hAnsi="Arial Nova Light" w:cs="Arial"/>
          <w:sz w:val="20"/>
          <w:szCs w:val="20"/>
          <w:lang w:val="de-DE"/>
        </w:rPr>
        <w:t>1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 kWh.</w:t>
      </w:r>
    </w:p>
    <w:p w14:paraId="70F1CBE1" w14:textId="1C0B8F90" w:rsidR="00192B56" w:rsidRPr="003955D3" w:rsidRDefault="0065571C" w:rsidP="005D4C43">
      <w:pPr>
        <w:pStyle w:val="ListParagraph"/>
        <w:numPr>
          <w:ilvl w:val="0"/>
          <w:numId w:val="1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955D3">
        <w:rPr>
          <w:rFonts w:ascii="Arial Nova Light" w:hAnsi="Arial Nova Light" w:cs="Arial"/>
          <w:sz w:val="20"/>
          <w:szCs w:val="20"/>
          <w:lang w:val="de-DE"/>
        </w:rPr>
        <w:t>Anlauf</w:t>
      </w:r>
      <w:r w:rsidR="00192B56" w:rsidRPr="003955D3">
        <w:rPr>
          <w:rFonts w:ascii="Arial Nova Light" w:hAnsi="Arial Nova Light" w:cs="Arial"/>
          <w:sz w:val="20"/>
          <w:szCs w:val="20"/>
          <w:lang w:val="de-DE"/>
        </w:rPr>
        <w:t>zeit (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füllen</w:t>
      </w:r>
      <w:r w:rsidR="00192B56" w:rsidRPr="003955D3">
        <w:rPr>
          <w:rFonts w:ascii="Arial Nova Light" w:hAnsi="Arial Nova Light" w:cs="Arial"/>
          <w:sz w:val="20"/>
          <w:szCs w:val="20"/>
          <w:lang w:val="de-DE"/>
        </w:rPr>
        <w:t xml:space="preserve">, 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heizen</w:t>
      </w:r>
      <w:r w:rsidR="00192B56" w:rsidRPr="003955D3">
        <w:rPr>
          <w:rFonts w:ascii="Arial Nova Light" w:hAnsi="Arial Nova Light" w:cs="Arial"/>
          <w:sz w:val="20"/>
          <w:szCs w:val="20"/>
          <w:lang w:val="de-DE"/>
        </w:rPr>
        <w:t>)</w:t>
      </w:r>
      <w:r w:rsidR="00CB4A50" w:rsidRPr="003955D3">
        <w:rPr>
          <w:rFonts w:ascii="Arial Nova Light" w:hAnsi="Arial Nova Light" w:cs="Arial"/>
          <w:sz w:val="20"/>
          <w:szCs w:val="20"/>
          <w:lang w:val="de-DE"/>
        </w:rPr>
        <w:t xml:space="preserve"> - Wasserzufuhr 55°C</w:t>
      </w:r>
      <w:r w:rsidR="00192B56" w:rsidRPr="003955D3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: 18 Min. </w:t>
      </w:r>
      <w:r w:rsidR="005D4C43" w:rsidRPr="003955D3">
        <w:rPr>
          <w:rFonts w:ascii="Arial Nova Light" w:hAnsi="Arial Nova Light" w:cs="Arial"/>
          <w:sz w:val="20"/>
          <w:szCs w:val="20"/>
          <w:lang w:val="de-DE"/>
        </w:rPr>
        <w:t>- Stromverbrauch 0</w:t>
      </w:r>
      <w:r w:rsidR="0044305C" w:rsidRPr="003955D3">
        <w:rPr>
          <w:rFonts w:ascii="Arial Nova Light" w:hAnsi="Arial Nova Light" w:cs="Arial"/>
          <w:sz w:val="20"/>
          <w:szCs w:val="20"/>
          <w:lang w:val="de-DE"/>
        </w:rPr>
        <w:t>.</w:t>
      </w:r>
      <w:r w:rsidR="005D4C43" w:rsidRPr="003955D3">
        <w:rPr>
          <w:rFonts w:ascii="Arial Nova Light" w:hAnsi="Arial Nova Light" w:cs="Arial"/>
          <w:sz w:val="20"/>
          <w:szCs w:val="20"/>
          <w:lang w:val="de-DE"/>
        </w:rPr>
        <w:t>42 kWh</w:t>
      </w:r>
      <w:r w:rsidR="005D4C43" w:rsidRPr="003955D3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de-DE"/>
        </w:rPr>
        <w:t>.</w:t>
      </w:r>
    </w:p>
    <w:p w14:paraId="04B3DDD9" w14:textId="77777777" w:rsidR="00DF6CDE" w:rsidRPr="003955D3" w:rsidRDefault="00192B56" w:rsidP="00DF6CDE">
      <w:pPr>
        <w:pStyle w:val="ListParagraph"/>
        <w:numPr>
          <w:ilvl w:val="0"/>
          <w:numId w:val="1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955D3">
        <w:rPr>
          <w:rFonts w:ascii="Arial Nova Light" w:hAnsi="Arial Nova Light" w:cs="Arial"/>
          <w:sz w:val="20"/>
          <w:szCs w:val="20"/>
          <w:lang w:val="de-DE"/>
        </w:rPr>
        <w:t>Automatischer Energiesparmodus, wenn das Gerät 20 Minuten lang nicht benutzt wird.</w:t>
      </w:r>
      <w:bookmarkStart w:id="0" w:name="_Hlk121821851"/>
    </w:p>
    <w:p w14:paraId="0F3336ED" w14:textId="568C06D0" w:rsidR="00192B56" w:rsidRPr="003955D3" w:rsidRDefault="00DF6CDE" w:rsidP="00DF6CDE">
      <w:pPr>
        <w:pStyle w:val="ListParagraph"/>
        <w:numPr>
          <w:ilvl w:val="0"/>
          <w:numId w:val="1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955D3">
        <w:rPr>
          <w:rFonts w:ascii="Arial Nova Light" w:hAnsi="Arial Nova Light"/>
          <w:sz w:val="20"/>
          <w:szCs w:val="20"/>
          <w:lang w:val="de-DE"/>
        </w:rPr>
        <w:t xml:space="preserve">Bedienfeld mit wasserfester Farbanzeige </w:t>
      </w:r>
      <w:r w:rsidR="0065571C" w:rsidRPr="003955D3">
        <w:rPr>
          <w:rFonts w:ascii="Arial Nova Light" w:eastAsia="Times New Roman" w:hAnsi="Arial Nova Light"/>
          <w:sz w:val="20"/>
          <w:szCs w:val="20"/>
          <w:lang w:val="de-DE"/>
        </w:rPr>
        <w:t xml:space="preserve">an der </w:t>
      </w:r>
      <w:r w:rsidR="00192B56" w:rsidRPr="003955D3">
        <w:rPr>
          <w:rFonts w:ascii="Arial Nova Light" w:eastAsia="Times New Roman" w:hAnsi="Arial Nova Light"/>
          <w:sz w:val="20"/>
          <w:szCs w:val="20"/>
          <w:lang w:val="de-DE"/>
        </w:rPr>
        <w:t xml:space="preserve">Vorderseite unten links positioniert. </w:t>
      </w:r>
    </w:p>
    <w:p w14:paraId="3ACED74C" w14:textId="77472965" w:rsidR="00192B56" w:rsidRPr="003955D3" w:rsidRDefault="00192B56" w:rsidP="00192B56">
      <w:pPr>
        <w:pStyle w:val="ListParagraph"/>
        <w:numPr>
          <w:ilvl w:val="0"/>
          <w:numId w:val="1"/>
        </w:numPr>
        <w:spacing w:after="0"/>
        <w:ind w:left="284" w:right="-153" w:hanging="284"/>
        <w:rPr>
          <w:rStyle w:val="normaltextrun"/>
          <w:rFonts w:ascii="Arial Nova Light" w:hAnsi="Arial Nova Light"/>
        </w:rPr>
      </w:pPr>
      <w:r w:rsidRPr="003955D3">
        <w:rPr>
          <w:rStyle w:val="normaltextrun"/>
          <w:rFonts w:ascii="Arial Nova Light" w:hAnsi="Arial Nova Light" w:cs="Arial"/>
          <w:sz w:val="20"/>
          <w:szCs w:val="20"/>
        </w:rPr>
        <w:t xml:space="preserve">4 </w:t>
      </w:r>
      <w:proofErr w:type="spellStart"/>
      <w:r w:rsidR="0065571C" w:rsidRPr="003955D3">
        <w:rPr>
          <w:rStyle w:val="normaltextrun"/>
          <w:rFonts w:ascii="Arial Nova Light" w:hAnsi="Arial Nova Light" w:cs="Arial"/>
          <w:sz w:val="20"/>
          <w:szCs w:val="20"/>
        </w:rPr>
        <w:t>Spül</w:t>
      </w:r>
      <w:r w:rsidRPr="003955D3">
        <w:rPr>
          <w:rStyle w:val="normaltextrun"/>
          <w:rFonts w:ascii="Arial Nova Light" w:hAnsi="Arial Nova Light" w:cs="Arial"/>
          <w:sz w:val="20"/>
          <w:szCs w:val="20"/>
        </w:rPr>
        <w:t>programme</w:t>
      </w:r>
      <w:proofErr w:type="spellEnd"/>
      <w:r w:rsidRPr="003955D3">
        <w:rPr>
          <w:rStyle w:val="normaltextrun"/>
          <w:rFonts w:ascii="Arial Nova Light" w:hAnsi="Arial Nova Light" w:cs="Arial"/>
          <w:sz w:val="20"/>
          <w:szCs w:val="20"/>
        </w:rPr>
        <w:t xml:space="preserve">: P1 1 </w:t>
      </w:r>
      <w:r w:rsidR="0065571C" w:rsidRPr="003955D3">
        <w:rPr>
          <w:rStyle w:val="normaltextrun"/>
          <w:rFonts w:ascii="Arial Nova Light" w:hAnsi="Arial Nova Light" w:cs="Arial"/>
          <w:sz w:val="20"/>
          <w:szCs w:val="20"/>
        </w:rPr>
        <w:t>M</w:t>
      </w:r>
      <w:r w:rsidRPr="003955D3">
        <w:rPr>
          <w:rStyle w:val="normaltextrun"/>
          <w:rFonts w:ascii="Arial Nova Light" w:hAnsi="Arial Nova Light" w:cs="Arial"/>
          <w:sz w:val="20"/>
          <w:szCs w:val="20"/>
        </w:rPr>
        <w:t xml:space="preserve">in - P2 2 </w:t>
      </w:r>
      <w:r w:rsidR="0065571C" w:rsidRPr="003955D3">
        <w:rPr>
          <w:rStyle w:val="normaltextrun"/>
          <w:rFonts w:ascii="Arial Nova Light" w:hAnsi="Arial Nova Light" w:cs="Arial"/>
          <w:sz w:val="20"/>
          <w:szCs w:val="20"/>
        </w:rPr>
        <w:t xml:space="preserve">Min </w:t>
      </w:r>
      <w:r w:rsidRPr="003955D3">
        <w:rPr>
          <w:rStyle w:val="normaltextrun"/>
          <w:rFonts w:ascii="Arial Nova Light" w:hAnsi="Arial Nova Light" w:cs="Arial"/>
          <w:sz w:val="20"/>
          <w:szCs w:val="20"/>
        </w:rPr>
        <w:t xml:space="preserve">- P3 3 </w:t>
      </w:r>
      <w:r w:rsidR="0065571C" w:rsidRPr="003955D3">
        <w:rPr>
          <w:rStyle w:val="normaltextrun"/>
          <w:rFonts w:ascii="Arial Nova Light" w:hAnsi="Arial Nova Light" w:cs="Arial"/>
          <w:sz w:val="20"/>
          <w:szCs w:val="20"/>
        </w:rPr>
        <w:t>Min</w:t>
      </w:r>
      <w:r w:rsidRPr="003955D3">
        <w:rPr>
          <w:rStyle w:val="normaltextrun"/>
          <w:rFonts w:ascii="Arial Nova Light" w:hAnsi="Arial Nova Light" w:cs="Arial"/>
          <w:sz w:val="20"/>
          <w:szCs w:val="20"/>
        </w:rPr>
        <w:t xml:space="preserve"> - P4 8 </w:t>
      </w:r>
      <w:r w:rsidR="0065571C" w:rsidRPr="003955D3">
        <w:rPr>
          <w:rStyle w:val="normaltextrun"/>
          <w:rFonts w:ascii="Arial Nova Light" w:hAnsi="Arial Nova Light" w:cs="Arial"/>
          <w:sz w:val="20"/>
          <w:szCs w:val="20"/>
        </w:rPr>
        <w:t>Min</w:t>
      </w:r>
      <w:r w:rsidRPr="003955D3">
        <w:rPr>
          <w:rStyle w:val="normaltextrun"/>
          <w:rFonts w:ascii="Arial Nova Light" w:hAnsi="Arial Nova Light" w:cs="Arial"/>
          <w:sz w:val="20"/>
          <w:szCs w:val="20"/>
        </w:rPr>
        <w:t>.</w:t>
      </w:r>
    </w:p>
    <w:p w14:paraId="55E847C7" w14:textId="6DE56D41" w:rsidR="00192B56" w:rsidRPr="003955D3" w:rsidRDefault="00192B56" w:rsidP="00192B56">
      <w:pPr>
        <w:pStyle w:val="ListParagraph"/>
        <w:numPr>
          <w:ilvl w:val="0"/>
          <w:numId w:val="1"/>
        </w:numPr>
        <w:spacing w:after="0"/>
        <w:ind w:left="284" w:right="-153" w:hanging="284"/>
        <w:rPr>
          <w:rFonts w:ascii="Arial Nova Light" w:hAnsi="Arial Nova Light"/>
          <w:lang w:val="de-DE"/>
        </w:rPr>
      </w:pPr>
      <w:r w:rsidRPr="003955D3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Fassungsvermögen pro Spülgang: 25 Gläser oder Tassen Ø 90 mm 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- </w:t>
      </w:r>
      <w:r w:rsidRPr="003955D3">
        <w:rPr>
          <w:rStyle w:val="normaltextrun"/>
          <w:rFonts w:ascii="Arial Nova Light" w:hAnsi="Arial Nova Light" w:cs="Arial"/>
          <w:sz w:val="20"/>
          <w:szCs w:val="20"/>
          <w:lang w:val="de-DE"/>
        </w:rPr>
        <w:t>18 flache oder 12 Suppenteller Ø 240 mm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.</w:t>
      </w:r>
      <w:bookmarkEnd w:id="0"/>
    </w:p>
    <w:p w14:paraId="4B167422" w14:textId="77777777" w:rsidR="00192B56" w:rsidRPr="003955D3" w:rsidRDefault="00192B56" w:rsidP="00192B56">
      <w:pPr>
        <w:pStyle w:val="ListParagraph"/>
        <w:tabs>
          <w:tab w:val="left" w:pos="284"/>
        </w:tabs>
        <w:spacing w:after="0"/>
        <w:ind w:right="-153"/>
        <w:rPr>
          <w:rFonts w:ascii="Arial Nova Light" w:hAnsi="Arial Nova Light" w:cs="Arial"/>
          <w:sz w:val="20"/>
          <w:szCs w:val="20"/>
          <w:lang w:val="de-DE"/>
        </w:rPr>
      </w:pPr>
    </w:p>
    <w:p w14:paraId="37722A33" w14:textId="77777777" w:rsidR="00192B56" w:rsidRPr="003955D3" w:rsidRDefault="00192B56" w:rsidP="00192B56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de-DE"/>
        </w:rPr>
      </w:pPr>
      <w:r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>Standardlieferung.</w:t>
      </w:r>
    </w:p>
    <w:p w14:paraId="31C9A4F2" w14:textId="58B0929D" w:rsidR="00192B56" w:rsidRPr="003955D3" w:rsidRDefault="00192B56" w:rsidP="00192B56">
      <w:pPr>
        <w:pStyle w:val="ListParagraph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60°C </w:t>
      </w:r>
      <w:r w:rsidR="0065571C" w:rsidRPr="003955D3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wassertemperatur durch Thermostopp gesichert. Einstellbar von 35 bis 70°C.</w:t>
      </w:r>
    </w:p>
    <w:p w14:paraId="1FC99728" w14:textId="0C3760DA" w:rsidR="00192B56" w:rsidRPr="003955D3" w:rsidRDefault="00192B56" w:rsidP="00192B56">
      <w:pPr>
        <w:pStyle w:val="ListParagraph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955D3">
        <w:rPr>
          <w:rFonts w:ascii="Arial Nova Light" w:hAnsi="Arial Nova Light" w:cs="Arial"/>
          <w:sz w:val="20"/>
          <w:szCs w:val="20"/>
          <w:lang w:val="de-DE"/>
        </w:rPr>
        <w:t>85°C Nachspülwassertemperatur durch Thermostopp gesichert. Einstellbar von 65 bis 90°C.</w:t>
      </w:r>
    </w:p>
    <w:p w14:paraId="13B898B3" w14:textId="12D0DF02" w:rsidR="00192B56" w:rsidRPr="003955D3" w:rsidRDefault="0065571C" w:rsidP="00192B56">
      <w:pPr>
        <w:pStyle w:val="ListParagraph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proofErr w:type="spellStart"/>
      <w:r w:rsidRPr="003955D3">
        <w:rPr>
          <w:rFonts w:ascii="Arial Nova Light" w:hAnsi="Arial Nova Light" w:cs="Arial"/>
          <w:sz w:val="20"/>
          <w:szCs w:val="20"/>
          <w:lang w:val="de-DE"/>
        </w:rPr>
        <w:t>Systemtrenner</w:t>
      </w:r>
      <w:proofErr w:type="spellEnd"/>
      <w:r w:rsidR="00192B56" w:rsidRPr="003955D3">
        <w:rPr>
          <w:rFonts w:ascii="Arial Nova Light" w:hAnsi="Arial Nova Light" w:cs="Arial"/>
          <w:sz w:val="20"/>
          <w:szCs w:val="20"/>
          <w:lang w:val="de-DE"/>
        </w:rPr>
        <w:t xml:space="preserve"> mit Rückschlagventil (EN1717).</w:t>
      </w:r>
    </w:p>
    <w:p w14:paraId="3C3DF628" w14:textId="77777777" w:rsidR="00B12F75" w:rsidRPr="003955D3" w:rsidRDefault="00B12F75" w:rsidP="00B12F75">
      <w:pPr>
        <w:pStyle w:val="ListParagraph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Peristaltischer </w:t>
      </w:r>
      <w:proofErr w:type="spellStart"/>
      <w:r w:rsidRPr="003955D3">
        <w:rPr>
          <w:rFonts w:ascii="Arial Nova Light" w:hAnsi="Arial Nova Light" w:cs="Arial"/>
          <w:sz w:val="20"/>
          <w:szCs w:val="20"/>
          <w:lang w:val="de-DE"/>
        </w:rPr>
        <w:t>klarspülerpumpe</w:t>
      </w:r>
      <w:proofErr w:type="spellEnd"/>
      <w:r w:rsidRPr="003955D3">
        <w:rPr>
          <w:rFonts w:ascii="Arial Nova Light" w:hAnsi="Arial Nova Light" w:cs="Arial"/>
          <w:sz w:val="20"/>
          <w:szCs w:val="20"/>
          <w:lang w:val="de-DE"/>
        </w:rPr>
        <w:t>, Schlauch und Düse. Dosierung des Klarspülers über die Schlauchpumpe.</w:t>
      </w:r>
    </w:p>
    <w:p w14:paraId="033C4464" w14:textId="39D2C92A" w:rsidR="00192B56" w:rsidRPr="003955D3" w:rsidRDefault="00192B56" w:rsidP="00192B56">
      <w:pPr>
        <w:pStyle w:val="ListParagraph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955D3">
        <w:rPr>
          <w:rFonts w:ascii="Arial Nova Light" w:hAnsi="Arial Nova Light" w:cs="Arial"/>
          <w:sz w:val="20"/>
          <w:szCs w:val="20"/>
          <w:lang w:val="de-DE"/>
        </w:rPr>
        <w:t>Edelstahlkonstruktion mit Rückwandverkleidung, wärme- und schallgedämmte doppelwandige Haube, 30-Liter-Waschtank</w:t>
      </w:r>
      <w:r w:rsidR="0065571C" w:rsidRPr="003955D3">
        <w:rPr>
          <w:rFonts w:ascii="Arial Nova Light" w:hAnsi="Arial Nova Light" w:cs="Arial"/>
          <w:sz w:val="20"/>
          <w:szCs w:val="20"/>
          <w:lang w:val="de-DE"/>
        </w:rPr>
        <w:t xml:space="preserve"> tiefgezogen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 mit hygienischen Strahlungswinkeln, 1,1-kW-Waschpumpe, 7-Liter-</w:t>
      </w:r>
      <w:r w:rsidR="0065571C" w:rsidRPr="003955D3">
        <w:rPr>
          <w:rFonts w:ascii="Arial Nova Light" w:hAnsi="Arial Nova Light" w:cs="Arial"/>
          <w:sz w:val="20"/>
          <w:szCs w:val="20"/>
          <w:lang w:val="de-DE"/>
        </w:rPr>
        <w:t>Klars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pültank</w:t>
      </w:r>
      <w:r w:rsidR="0065571C" w:rsidRPr="003955D3">
        <w:rPr>
          <w:rFonts w:ascii="Arial Nova Light" w:hAnsi="Arial Nova Light" w:cs="Arial"/>
          <w:sz w:val="20"/>
          <w:szCs w:val="20"/>
          <w:lang w:val="de-DE"/>
        </w:rPr>
        <w:t xml:space="preserve"> tiefgezogen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, 0,18-kW-Zusatzpumpe, </w:t>
      </w:r>
      <w:r w:rsidR="0065571C" w:rsidRPr="003955D3">
        <w:rPr>
          <w:rFonts w:ascii="Arial Nova Light" w:hAnsi="Arial Nova Light" w:cs="Arial"/>
          <w:sz w:val="20"/>
          <w:szCs w:val="20"/>
          <w:lang w:val="de-DE"/>
        </w:rPr>
        <w:t>Spül- und Klars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pülarme ohne Werkzeug abnehmbar, 3 abnehmbare </w:t>
      </w:r>
      <w:r w:rsidR="0065571C" w:rsidRPr="003955D3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wasserfilter, Wartungszugang von vorne.</w:t>
      </w:r>
    </w:p>
    <w:p w14:paraId="3A186C45" w14:textId="77777777" w:rsidR="00192B56" w:rsidRPr="003955D3" w:rsidRDefault="00192B56" w:rsidP="00192B56">
      <w:pPr>
        <w:pStyle w:val="ListParagraph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955D3">
        <w:rPr>
          <w:rFonts w:ascii="Arial Nova Light" w:hAnsi="Arial Nova Light" w:cs="Arial"/>
          <w:sz w:val="20"/>
          <w:szCs w:val="20"/>
          <w:lang w:val="de-DE"/>
        </w:rPr>
        <w:t>QR-Code mit sofortigem Zugriff auf Benutzervideos, technisches Handbuch und Servicehistorie.</w:t>
      </w:r>
      <w:bookmarkStart w:id="1" w:name="_Hlk121828931"/>
      <w:bookmarkStart w:id="2" w:name="_Hlk121828504"/>
    </w:p>
    <w:p w14:paraId="55FE78E5" w14:textId="7F833113" w:rsidR="00192B56" w:rsidRPr="003955D3" w:rsidRDefault="00192B56" w:rsidP="00192B56">
      <w:pPr>
        <w:pStyle w:val="ListParagraph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</w:rPr>
      </w:pPr>
      <w:r w:rsidRPr="003955D3">
        <w:rPr>
          <w:rFonts w:ascii="Arial Nova Light" w:hAnsi="Arial Nova Light" w:cs="Arial"/>
          <w:sz w:val="20"/>
          <w:szCs w:val="20"/>
        </w:rPr>
        <w:t>Starter-Kit:</w:t>
      </w:r>
      <w:bookmarkStart w:id="3" w:name="_Hlk121830635"/>
      <w:r w:rsidRPr="003955D3">
        <w:rPr>
          <w:rFonts w:ascii="Arial Nova Light" w:hAnsi="Arial Nova Light" w:cs="Arial"/>
          <w:sz w:val="20"/>
          <w:szCs w:val="20"/>
        </w:rPr>
        <w:t xml:space="preserve"> </w:t>
      </w:r>
      <w:proofErr w:type="spellStart"/>
      <w:r w:rsidRPr="003955D3">
        <w:rPr>
          <w:rFonts w:ascii="Arial Nova Light" w:hAnsi="Arial Nova Light" w:cs="Arial"/>
          <w:sz w:val="20"/>
          <w:szCs w:val="20"/>
        </w:rPr>
        <w:t>Teller</w:t>
      </w:r>
      <w:r w:rsidR="0065571C" w:rsidRPr="003955D3">
        <w:rPr>
          <w:rFonts w:ascii="Arial Nova Light" w:hAnsi="Arial Nova Light" w:cs="Arial"/>
          <w:sz w:val="20"/>
          <w:szCs w:val="20"/>
        </w:rPr>
        <w:t>korb</w:t>
      </w:r>
      <w:proofErr w:type="spellEnd"/>
      <w:r w:rsidRPr="003955D3">
        <w:rPr>
          <w:rFonts w:ascii="Arial Nova Light" w:hAnsi="Arial Nova Light" w:cs="Arial"/>
          <w:sz w:val="20"/>
          <w:szCs w:val="20"/>
        </w:rPr>
        <w:t xml:space="preserve">, </w:t>
      </w:r>
      <w:proofErr w:type="spellStart"/>
      <w:r w:rsidRPr="003955D3">
        <w:rPr>
          <w:rFonts w:ascii="Arial Nova Light" w:hAnsi="Arial Nova Light" w:cs="Arial"/>
          <w:sz w:val="20"/>
          <w:szCs w:val="20"/>
        </w:rPr>
        <w:t>Gläser</w:t>
      </w:r>
      <w:r w:rsidR="0065571C" w:rsidRPr="003955D3">
        <w:rPr>
          <w:rFonts w:ascii="Arial Nova Light" w:hAnsi="Arial Nova Light" w:cs="Arial"/>
          <w:sz w:val="20"/>
          <w:szCs w:val="20"/>
        </w:rPr>
        <w:t>korb</w:t>
      </w:r>
      <w:proofErr w:type="spellEnd"/>
      <w:r w:rsidRPr="003955D3">
        <w:rPr>
          <w:rFonts w:ascii="Arial Nova Light" w:hAnsi="Arial Nova Light" w:cs="Arial"/>
          <w:sz w:val="20"/>
          <w:szCs w:val="20"/>
        </w:rPr>
        <w:t xml:space="preserve">, </w:t>
      </w:r>
      <w:proofErr w:type="spellStart"/>
      <w:r w:rsidRPr="003955D3">
        <w:rPr>
          <w:rFonts w:ascii="Arial Nova Light" w:hAnsi="Arial Nova Light" w:cs="Arial"/>
          <w:sz w:val="20"/>
          <w:szCs w:val="20"/>
        </w:rPr>
        <w:t>Besteck</w:t>
      </w:r>
      <w:r w:rsidR="0065571C" w:rsidRPr="003955D3">
        <w:rPr>
          <w:rFonts w:ascii="Arial Nova Light" w:hAnsi="Arial Nova Light" w:cs="Arial"/>
          <w:sz w:val="20"/>
          <w:szCs w:val="20"/>
        </w:rPr>
        <w:t>korb</w:t>
      </w:r>
      <w:proofErr w:type="spellEnd"/>
      <w:r w:rsidRPr="003955D3">
        <w:rPr>
          <w:rFonts w:ascii="Arial Nova Light" w:hAnsi="Arial Nova Light" w:cs="Arial"/>
          <w:sz w:val="20"/>
          <w:szCs w:val="20"/>
        </w:rPr>
        <w:t>.</w:t>
      </w:r>
    </w:p>
    <w:bookmarkEnd w:id="1"/>
    <w:bookmarkEnd w:id="3"/>
    <w:p w14:paraId="1E70D444" w14:textId="7BC27844" w:rsidR="00192B56" w:rsidRPr="003955D3" w:rsidRDefault="0065571C" w:rsidP="00192B56">
      <w:pPr>
        <w:pStyle w:val="ListParagraph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955D3">
        <w:rPr>
          <w:rFonts w:ascii="Arial Nova Light" w:hAnsi="Arial Nova Light" w:cs="Arial"/>
          <w:sz w:val="20"/>
          <w:szCs w:val="20"/>
          <w:lang w:val="de-DE"/>
        </w:rPr>
        <w:t>Installations-Kit</w:t>
      </w:r>
      <w:r w:rsidR="00192B56" w:rsidRPr="003955D3">
        <w:rPr>
          <w:rFonts w:ascii="Arial Nova Light" w:hAnsi="Arial Nova Light" w:cs="Arial"/>
          <w:sz w:val="20"/>
          <w:szCs w:val="20"/>
          <w:lang w:val="de-DE"/>
        </w:rPr>
        <w:t>: 3/4" Wasserzulaufrohr mit Innengewinde, Ø 28 mm Wasserablaufrohr, 2,5 m Kabel.</w:t>
      </w:r>
      <w:bookmarkEnd w:id="2"/>
    </w:p>
    <w:p w14:paraId="698BFDD5" w14:textId="6EE0E9A8" w:rsidR="00192B56" w:rsidRPr="003955D3" w:rsidRDefault="00192B56" w:rsidP="00192B56">
      <w:pPr>
        <w:pStyle w:val="ListParagraph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Einhaltung von Normen und Zertifizierungen:  59 dB(A) </w:t>
      </w:r>
      <w:r w:rsidRPr="01CC7E89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de"/>
        </w:rPr>
        <w:t xml:space="preserve">- </w:t>
      </w:r>
      <w:r w:rsidR="005A0561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de-DE"/>
        </w:rPr>
        <w:t xml:space="preserve">EN 17735:2023 </w:t>
      </w:r>
      <w:r w:rsidRPr="003955D3">
        <w:rPr>
          <w:rFonts w:ascii="Arial Nova Light" w:eastAsia="Wingdings" w:hAnsi="Arial Nova Light" w:cs="Arial"/>
          <w:sz w:val="20"/>
          <w:szCs w:val="20"/>
          <w:lang w:val="de-DE"/>
        </w:rPr>
        <w:t xml:space="preserve">- IPX5 - EN 1717 - CE - GS - 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RoHS </w:t>
      </w:r>
      <w:r w:rsidRPr="003955D3">
        <w:rPr>
          <w:rFonts w:ascii="Arial Nova Light" w:eastAsia="Wingdings" w:hAnsi="Arial Nova Light" w:cs="Arial"/>
          <w:sz w:val="20"/>
          <w:szCs w:val="20"/>
          <w:lang w:val="de-DE"/>
        </w:rPr>
        <w:t xml:space="preserve">- WEEE. </w:t>
      </w:r>
    </w:p>
    <w:p w14:paraId="3A95B902" w14:textId="77777777" w:rsidR="00192B56" w:rsidRPr="003955D3" w:rsidRDefault="00192B56" w:rsidP="00192B56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</w:p>
    <w:p w14:paraId="1CE75965" w14:textId="5AC63610" w:rsidR="00192B56" w:rsidRPr="003955D3" w:rsidRDefault="0065571C" w:rsidP="00192B56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de-DE"/>
        </w:rPr>
      </w:pPr>
      <w:r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>Abmessungen, Anschlüsse</w:t>
      </w:r>
      <w:r w:rsidR="00192B56"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>.</w:t>
      </w:r>
    </w:p>
    <w:p w14:paraId="725D3F18" w14:textId="7E67F31C" w:rsidR="00192B56" w:rsidRPr="003955D3" w:rsidRDefault="00192B56" w:rsidP="00192B56">
      <w:pPr>
        <w:pStyle w:val="ListParagraph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3955D3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 xml:space="preserve">B 655 x T 745 x H 1500/1950 (+50) mm. Verstellbare 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Arbeitshöhe 860/910 mm. </w:t>
      </w:r>
      <w:r w:rsidR="00A00D29" w:rsidRPr="003955D3">
        <w:rPr>
          <w:rFonts w:ascii="Arial Nova Light" w:hAnsi="Arial Nova Light" w:cs="Arial"/>
          <w:sz w:val="20"/>
          <w:szCs w:val="20"/>
          <w:lang w:val="de-DE"/>
        </w:rPr>
        <w:t xml:space="preserve">Betriebsgewicht 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1</w:t>
      </w:r>
      <w:r w:rsidR="00AB7D7C" w:rsidRPr="003955D3">
        <w:rPr>
          <w:rFonts w:ascii="Arial Nova Light" w:hAnsi="Arial Nova Light" w:cs="Arial"/>
          <w:sz w:val="20"/>
          <w:szCs w:val="20"/>
          <w:lang w:val="de-DE"/>
        </w:rPr>
        <w:t>78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 kg.</w:t>
      </w:r>
    </w:p>
    <w:p w14:paraId="7E4A7FE4" w14:textId="61BF7CAF" w:rsidR="00192B56" w:rsidRPr="003955D3" w:rsidRDefault="00192B56" w:rsidP="00192B56">
      <w:pPr>
        <w:pStyle w:val="ListParagraph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bookmarkStart w:id="4" w:name="_Hlk121822883"/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Elektrischer Anschluss: </w:t>
      </w:r>
      <w:bookmarkEnd w:id="4"/>
      <w:r w:rsidRPr="003955D3">
        <w:rPr>
          <w:rFonts w:ascii="Arial Nova Light" w:hAnsi="Arial Nova Light" w:cs="Arial"/>
          <w:sz w:val="20"/>
          <w:szCs w:val="20"/>
          <w:lang w:val="de-DE"/>
        </w:rPr>
        <w:t>3N AC 380</w:t>
      </w:r>
      <w:r w:rsidR="00F450AD" w:rsidRPr="003955D3">
        <w:rPr>
          <w:rFonts w:ascii="Arial Nova Light" w:hAnsi="Arial Nova Light" w:cs="Arial"/>
          <w:sz w:val="20"/>
          <w:szCs w:val="20"/>
          <w:lang w:val="de-DE"/>
        </w:rPr>
        <w:t>-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415V 50Hz </w:t>
      </w:r>
      <w:r w:rsidR="004162E6" w:rsidRPr="003955D3">
        <w:rPr>
          <w:rFonts w:ascii="Arial Nova Light" w:hAnsi="Arial Nova Light" w:cs="Arial"/>
          <w:sz w:val="20"/>
          <w:szCs w:val="20"/>
          <w:lang w:val="de-DE"/>
        </w:rPr>
        <w:t>-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 16</w:t>
      </w:r>
      <w:r w:rsidR="004162E6" w:rsidRPr="003955D3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A/</w:t>
      </w:r>
      <w:r w:rsidR="006D4472">
        <w:rPr>
          <w:rFonts w:ascii="Arial Nova Light" w:hAnsi="Arial Nova Light" w:cs="Arial"/>
          <w:sz w:val="20"/>
          <w:szCs w:val="20"/>
          <w:lang w:val="de-DE"/>
        </w:rPr>
        <w:t>9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.1</w:t>
      </w:r>
      <w:r w:rsidR="004162E6" w:rsidRPr="003955D3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kW.</w:t>
      </w:r>
    </w:p>
    <w:p w14:paraId="0B19378E" w14:textId="77777777" w:rsidR="00192B56" w:rsidRPr="003955D3" w:rsidRDefault="00192B56" w:rsidP="00192B56">
      <w:pPr>
        <w:pStyle w:val="ListParagraph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bookmarkStart w:id="5" w:name="_Hlk121822954"/>
      <w:r w:rsidRPr="003955D3">
        <w:rPr>
          <w:rFonts w:ascii="Arial Nova Light" w:hAnsi="Arial Nova Light" w:cs="Arial"/>
          <w:sz w:val="20"/>
          <w:szCs w:val="20"/>
          <w:lang w:val="de-DE"/>
        </w:rPr>
        <w:t>Anschluss für Wassereinlass: 55°C/60°C - 2-5 bar - &lt; 4°dH (7°f) - 70 PPM - 3/4" Innengewinde.</w:t>
      </w:r>
    </w:p>
    <w:p w14:paraId="61750173" w14:textId="77777777" w:rsidR="00192B56" w:rsidRPr="003955D3" w:rsidRDefault="00192B56" w:rsidP="00192B56">
      <w:pPr>
        <w:pStyle w:val="ListParagraph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Anschluss für Wasserablauf: Ø 28 mm - 65°C - </w:t>
      </w:r>
      <w:r w:rsidRPr="003955D3">
        <w:rPr>
          <w:rFonts w:ascii="Cambria Math" w:hAnsi="Cambria Math" w:cs="Cambria Math"/>
          <w:sz w:val="20"/>
          <w:szCs w:val="20"/>
          <w:lang w:val="de-DE"/>
        </w:rPr>
        <w:t>⩾</w:t>
      </w:r>
      <w:r w:rsidRPr="003955D3">
        <w:rPr>
          <w:rFonts w:ascii="Arial Nova Light" w:hAnsi="Arial Nova Light" w:cs="Cambria Math"/>
          <w:sz w:val="20"/>
          <w:szCs w:val="20"/>
          <w:lang w:val="de-DE"/>
        </w:rPr>
        <w:t xml:space="preserve"> 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50 L/min.</w:t>
      </w:r>
    </w:p>
    <w:bookmarkEnd w:id="5"/>
    <w:p w14:paraId="0A702ECD" w14:textId="77777777" w:rsidR="0015391F" w:rsidRPr="0015391F" w:rsidRDefault="00192B56" w:rsidP="00192B56">
      <w:pPr>
        <w:pStyle w:val="ListParagraph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3955D3">
        <w:rPr>
          <w:rFonts w:ascii="Arial Nova Light" w:hAnsi="Arial Nova Light" w:cs="Arial"/>
          <w:sz w:val="20"/>
          <w:szCs w:val="20"/>
          <w:lang w:val="de-DE"/>
        </w:rPr>
        <w:t>Wärmeabgabe: gesamt 4</w:t>
      </w:r>
      <w:r w:rsidR="0044305C" w:rsidRPr="003955D3">
        <w:rPr>
          <w:rFonts w:ascii="Arial Nova Light" w:hAnsi="Arial Nova Light" w:cs="Arial"/>
          <w:sz w:val="20"/>
          <w:szCs w:val="20"/>
          <w:lang w:val="de-DE"/>
        </w:rPr>
        <w:t>.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8 kW, sensibel 1</w:t>
      </w:r>
      <w:r w:rsidR="0044305C" w:rsidRPr="003955D3">
        <w:rPr>
          <w:rFonts w:ascii="Arial Nova Light" w:hAnsi="Arial Nova Light" w:cs="Arial"/>
          <w:sz w:val="20"/>
          <w:szCs w:val="20"/>
          <w:lang w:val="de-DE"/>
        </w:rPr>
        <w:t>.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6 kW, latent 3</w:t>
      </w:r>
      <w:r w:rsidR="0044305C" w:rsidRPr="003955D3">
        <w:rPr>
          <w:rFonts w:ascii="Arial Nova Light" w:hAnsi="Arial Nova Light" w:cs="Arial"/>
          <w:sz w:val="20"/>
          <w:szCs w:val="20"/>
          <w:lang w:val="de-DE"/>
        </w:rPr>
        <w:t>.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2 kW. </w:t>
      </w:r>
    </w:p>
    <w:p w14:paraId="60C581D3" w14:textId="52BF280C" w:rsidR="00192B56" w:rsidRPr="003955D3" w:rsidRDefault="00192B56" w:rsidP="00192B56">
      <w:pPr>
        <w:pStyle w:val="ListParagraph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3955D3">
        <w:rPr>
          <w:rFonts w:ascii="Arial Nova Light" w:hAnsi="Arial Nova Light" w:cs="Arial"/>
          <w:sz w:val="20"/>
          <w:szCs w:val="20"/>
          <w:lang w:val="de-DE"/>
        </w:rPr>
        <w:t>Schalldruckpegel (ISO 11203): 59 dB(A).</w:t>
      </w:r>
    </w:p>
    <w:p w14:paraId="14126ED2" w14:textId="77777777" w:rsidR="00192B56" w:rsidRPr="003955D3" w:rsidRDefault="00192B56" w:rsidP="00192B56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</w:p>
    <w:p w14:paraId="76F7136D" w14:textId="4D6BD7C3" w:rsidR="00B03880" w:rsidRPr="003955D3" w:rsidRDefault="00192B56" w:rsidP="00D31781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  <w:bookmarkStart w:id="6" w:name="_Hlk121823002"/>
      <w:r w:rsidRPr="003955D3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  <w:t>Werkseitig</w:t>
      </w:r>
      <w:r w:rsidR="00A44B93" w:rsidRPr="003955D3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  <w:t>e</w:t>
      </w:r>
      <w:r w:rsidRPr="003955D3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  <w:t xml:space="preserve"> Optionen.</w:t>
      </w:r>
      <w:bookmarkEnd w:id="6"/>
    </w:p>
    <w:p w14:paraId="4BB187EA" w14:textId="5D0457FA" w:rsidR="00D31781" w:rsidRPr="003955D3" w:rsidRDefault="00D31781" w:rsidP="00D31781">
      <w:pPr>
        <w:pStyle w:val="ListParagraph"/>
        <w:numPr>
          <w:ilvl w:val="0"/>
          <w:numId w:val="7"/>
        </w:numPr>
        <w:spacing w:after="0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  <w:r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Peristaltischer </w:t>
      </w:r>
      <w:proofErr w:type="spellStart"/>
      <w:r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>Reinigerpumpe</w:t>
      </w:r>
      <w:proofErr w:type="spellEnd"/>
      <w:r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, 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Schlauch und Düse. Dosierung des Reinigungsmittels über die Pumpe.</w:t>
      </w:r>
    </w:p>
    <w:p w14:paraId="46EF3B99" w14:textId="2D411938" w:rsidR="00192B56" w:rsidRPr="003955D3" w:rsidRDefault="00192B56" w:rsidP="00192B56">
      <w:pPr>
        <w:pStyle w:val="ListParagraph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>Eingebaute Ab</w:t>
      </w:r>
      <w:r w:rsidR="00A44B93"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>lauf</w:t>
      </w:r>
      <w:r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>pumpe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, die das Wasser bis zu einer Höhe von 800 mm in den Abfluss befördert.</w:t>
      </w:r>
    </w:p>
    <w:p w14:paraId="62CE276F" w14:textId="6801EBCC" w:rsidR="00192B56" w:rsidRPr="003955D3" w:rsidRDefault="00192B56" w:rsidP="00192B56">
      <w:pPr>
        <w:pStyle w:val="ListParagraph"/>
        <w:numPr>
          <w:ilvl w:val="0"/>
          <w:numId w:val="4"/>
        </w:numPr>
        <w:spacing w:after="0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</w:pPr>
      <w:r w:rsidRPr="003955D3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 xml:space="preserve">Spannung </w:t>
      </w:r>
      <w:r w:rsidRPr="003955D3">
        <w:rPr>
          <w:rFonts w:ascii="Arial Nova Light" w:eastAsia="Arial Narrow" w:hAnsi="Arial Nova Light" w:cs="Arial"/>
          <w:sz w:val="20"/>
          <w:szCs w:val="20"/>
          <w:lang w:val="de-DE"/>
        </w:rPr>
        <w:t xml:space="preserve">3N AC 230V 50Hz </w:t>
      </w:r>
      <w:r w:rsidR="004162E6" w:rsidRPr="003955D3">
        <w:rPr>
          <w:rFonts w:ascii="Arial Nova Light" w:eastAsia="Arial Narrow" w:hAnsi="Arial Nova Light" w:cs="Arial"/>
          <w:sz w:val="20"/>
          <w:szCs w:val="20"/>
          <w:lang w:val="de-DE"/>
        </w:rPr>
        <w:t>-</w:t>
      </w:r>
      <w:r w:rsidRPr="003955D3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20</w:t>
      </w:r>
      <w:r w:rsidR="004162E6" w:rsidRPr="003955D3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</w:t>
      </w:r>
      <w:r w:rsidRPr="003955D3">
        <w:rPr>
          <w:rFonts w:ascii="Arial Nova Light" w:eastAsia="Arial Narrow" w:hAnsi="Arial Nova Light" w:cs="Arial"/>
          <w:sz w:val="20"/>
          <w:szCs w:val="20"/>
          <w:lang w:val="de-DE"/>
        </w:rPr>
        <w:t>A/</w:t>
      </w:r>
      <w:r w:rsidR="006D4472">
        <w:rPr>
          <w:rFonts w:ascii="Arial Nova Light" w:eastAsia="Arial Narrow" w:hAnsi="Arial Nova Light" w:cs="Arial"/>
          <w:sz w:val="20"/>
          <w:szCs w:val="20"/>
          <w:lang w:val="de-DE"/>
        </w:rPr>
        <w:t>9</w:t>
      </w:r>
      <w:r w:rsidRPr="003955D3">
        <w:rPr>
          <w:rFonts w:ascii="Arial Nova Light" w:eastAsia="Arial Narrow" w:hAnsi="Arial Nova Light" w:cs="Arial"/>
          <w:sz w:val="20"/>
          <w:szCs w:val="20"/>
          <w:lang w:val="de-DE"/>
        </w:rPr>
        <w:t>.1</w:t>
      </w:r>
      <w:r w:rsidR="004162E6" w:rsidRPr="003955D3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</w:t>
      </w:r>
      <w:r w:rsidRPr="003955D3">
        <w:rPr>
          <w:rFonts w:ascii="Arial Nova Light" w:eastAsia="Arial Narrow" w:hAnsi="Arial Nova Light" w:cs="Arial"/>
          <w:sz w:val="20"/>
          <w:szCs w:val="20"/>
          <w:lang w:val="de-DE"/>
        </w:rPr>
        <w:t xml:space="preserve">kW.      </w:t>
      </w:r>
    </w:p>
    <w:p w14:paraId="19CBB8C6" w14:textId="77777777" w:rsidR="00192B56" w:rsidRPr="003955D3" w:rsidRDefault="00192B56" w:rsidP="00192B56">
      <w:pPr>
        <w:pStyle w:val="ListParagraph"/>
        <w:spacing w:after="0" w:line="254" w:lineRule="auto"/>
        <w:ind w:left="284" w:right="-153"/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</w:pPr>
    </w:p>
    <w:p w14:paraId="6BD7C760" w14:textId="350FF3F2" w:rsidR="00B03880" w:rsidRPr="003955D3" w:rsidRDefault="00192B56" w:rsidP="00F010B0">
      <w:pPr>
        <w:spacing w:after="0" w:line="240" w:lineRule="auto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3955D3"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  <w:t>Optionen.</w:t>
      </w:r>
    </w:p>
    <w:p w14:paraId="361E0328" w14:textId="3458621D" w:rsidR="00192B56" w:rsidRPr="003955D3" w:rsidRDefault="00192B56" w:rsidP="00F010B0">
      <w:pPr>
        <w:pStyle w:val="ListParagraph"/>
        <w:numPr>
          <w:ilvl w:val="0"/>
          <w:numId w:val="5"/>
        </w:numPr>
        <w:spacing w:line="240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  <w:r w:rsidRPr="003955D3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 xml:space="preserve">Nicht-elektrischer Wasserenthärter 2°C /65°C: </w:t>
      </w:r>
      <w:r w:rsidRPr="003955D3">
        <w:rPr>
          <w:rFonts w:ascii="Arial Nova Light" w:eastAsia="Arial Narrow" w:hAnsi="Arial Nova Light" w:cs="Arial"/>
          <w:sz w:val="20"/>
          <w:szCs w:val="20"/>
          <w:lang w:val="de-DE"/>
        </w:rPr>
        <w:t xml:space="preserve">8 kg Salz. 34 l Wasserverbrauch pro Regeneration. Wasserzulauf 3/4" Außengewinde, Wasserablauf 3/4" Außengewinde, Abfluss 1/2". </w:t>
      </w:r>
      <w:r w:rsidR="00702551" w:rsidRPr="003955D3">
        <w:rPr>
          <w:rFonts w:ascii="Arial Nova Light" w:eastAsia="Arial Narrow" w:hAnsi="Arial Nova Light" w:cs="Arial"/>
          <w:sz w:val="20"/>
          <w:szCs w:val="20"/>
          <w:lang w:val="de-DE"/>
        </w:rPr>
        <w:t xml:space="preserve">Abmessung. </w:t>
      </w:r>
      <w:r w:rsidRPr="003955D3">
        <w:rPr>
          <w:rFonts w:ascii="Arial Nova Light" w:eastAsia="Arial Narrow" w:hAnsi="Arial Nova Light" w:cs="Arial"/>
          <w:sz w:val="20"/>
          <w:szCs w:val="20"/>
          <w:lang w:val="de-DE"/>
        </w:rPr>
        <w:t>B 200 x T 450 x H 500 mm</w:t>
      </w:r>
      <w:r w:rsidRPr="003955D3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>.</w:t>
      </w:r>
    </w:p>
    <w:p w14:paraId="386BEF12" w14:textId="31E9706C" w:rsidR="00192B56" w:rsidRPr="003955D3" w:rsidRDefault="00A44B93" w:rsidP="00192B56">
      <w:pPr>
        <w:pStyle w:val="ListParagraph"/>
        <w:numPr>
          <w:ilvl w:val="0"/>
          <w:numId w:val="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  <w:r w:rsidRPr="003955D3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 xml:space="preserve">Zusätzlicher Edelstahl </w:t>
      </w:r>
      <w:proofErr w:type="spellStart"/>
      <w:r w:rsidRPr="003955D3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>Spülkorb</w:t>
      </w:r>
      <w:proofErr w:type="spellEnd"/>
      <w:r w:rsidR="00192B56" w:rsidRPr="003955D3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 xml:space="preserve">. </w:t>
      </w:r>
      <w:bookmarkStart w:id="7" w:name="_Hlk121831071"/>
      <w:r w:rsidR="00192B56" w:rsidRPr="003955D3">
        <w:rPr>
          <w:rFonts w:ascii="Arial Nova Light" w:eastAsia="Arial Narrow" w:hAnsi="Arial Nova Light" w:cs="Arial"/>
          <w:sz w:val="20"/>
          <w:szCs w:val="20"/>
          <w:lang w:val="de-DE"/>
        </w:rPr>
        <w:t>Fassungsvermögen: 9x GN 1/1 Tiefe 20 mm Bleche, Deckel, Schneidebrett</w:t>
      </w:r>
      <w:r w:rsidR="00EB7935" w:rsidRPr="003955D3">
        <w:rPr>
          <w:rFonts w:ascii="Arial Nova Light" w:eastAsia="Arial Narrow" w:hAnsi="Arial Nova Light" w:cs="Arial"/>
          <w:sz w:val="20"/>
          <w:szCs w:val="20"/>
          <w:lang w:val="de-DE"/>
        </w:rPr>
        <w:t>er</w:t>
      </w:r>
      <w:r w:rsidR="00192B56" w:rsidRPr="003955D3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oder 18x GN 1/2 Tiefe 20 mm Behälter oder 18x GN 1/1 Roste oder 2x 600/400/20 mm Backbleche. </w:t>
      </w:r>
      <w:r w:rsidR="00192B56" w:rsidRPr="003955D3">
        <w:rPr>
          <w:rFonts w:ascii="Arial Nova Light" w:hAnsi="Arial Nova Light" w:cs="Arial"/>
          <w:sz w:val="20"/>
          <w:szCs w:val="20"/>
          <w:lang w:val="de-DE"/>
        </w:rPr>
        <w:t>B 500 x T 500 x H 200 mm.</w:t>
      </w:r>
    </w:p>
    <w:bookmarkEnd w:id="7"/>
    <w:p w14:paraId="1FBF61B4" w14:textId="5976F82B" w:rsidR="00192B56" w:rsidRPr="003955D3" w:rsidRDefault="00192B56" w:rsidP="00192B56">
      <w:pPr>
        <w:pStyle w:val="ListParagraph"/>
        <w:numPr>
          <w:ilvl w:val="0"/>
          <w:numId w:val="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  <w:r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>Teller</w:t>
      </w:r>
      <w:r w:rsidR="00A44B93"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>korb</w:t>
      </w:r>
      <w:r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aus Polypropylen. 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Kapazität: 18 flache oder 12 Suppenteller Ø 240 mm. B 500 x T 500 x H 110 mm.</w:t>
      </w:r>
    </w:p>
    <w:p w14:paraId="0C13F9E8" w14:textId="441B62F0" w:rsidR="00192B56" w:rsidRPr="003955D3" w:rsidRDefault="00192B56" w:rsidP="00192B56">
      <w:pPr>
        <w:pStyle w:val="ListParagraph"/>
        <w:numPr>
          <w:ilvl w:val="0"/>
          <w:numId w:val="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  <w:r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>Gläser</w:t>
      </w:r>
      <w:r w:rsidR="00A44B93"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>korb</w:t>
      </w:r>
      <w:r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aus Polypropylen. 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Fassungsvermögen: 25 Gläser oder Becher Ø 90 mm. B 500 x T 500 x H 118 mm.</w:t>
      </w:r>
    </w:p>
    <w:p w14:paraId="55AB832C" w14:textId="6C034D08" w:rsidR="00B03CAC" w:rsidRPr="003955D3" w:rsidRDefault="00192B56" w:rsidP="00B03CAC">
      <w:pPr>
        <w:pStyle w:val="ListParagraph"/>
        <w:numPr>
          <w:ilvl w:val="0"/>
          <w:numId w:val="5"/>
        </w:numPr>
        <w:spacing w:line="252" w:lineRule="auto"/>
        <w:ind w:left="284" w:right="-153" w:hanging="284"/>
        <w:rPr>
          <w:rFonts w:ascii="Arial Nova Light" w:hAnsi="Arial Nova Light"/>
          <w:sz w:val="20"/>
          <w:szCs w:val="20"/>
          <w:lang w:val="de-DE"/>
        </w:rPr>
      </w:pPr>
      <w:r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>Besteck</w:t>
      </w:r>
      <w:r w:rsidR="00A44B93"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>korb</w:t>
      </w:r>
      <w:r w:rsidRPr="003955D3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aus Polypropylen 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>zum Einsetzen in den Teller</w:t>
      </w:r>
      <w:r w:rsidR="00CF1190" w:rsidRPr="003955D3">
        <w:rPr>
          <w:rFonts w:ascii="Arial Nova Light" w:hAnsi="Arial Nova Light" w:cs="Arial"/>
          <w:sz w:val="20"/>
          <w:szCs w:val="20"/>
          <w:lang w:val="de-DE"/>
        </w:rPr>
        <w:t>korb</w:t>
      </w:r>
      <w:r w:rsidRPr="003955D3">
        <w:rPr>
          <w:rFonts w:ascii="Arial Nova Light" w:hAnsi="Arial Nova Light" w:cs="Arial"/>
          <w:sz w:val="20"/>
          <w:szCs w:val="20"/>
          <w:lang w:val="de-DE"/>
        </w:rPr>
        <w:t xml:space="preserve"> aus Polypropylen. B 105 x T 105 x H 140 mm.</w:t>
      </w:r>
    </w:p>
    <w:p w14:paraId="6D0FF551" w14:textId="77777777" w:rsidR="000A5F7D" w:rsidRDefault="000A5F7D" w:rsidP="000A5F7D">
      <w:pPr>
        <w:spacing w:after="0" w:line="240" w:lineRule="auto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  <w:t>Umkehrbarer.</w:t>
      </w:r>
    </w:p>
    <w:p w14:paraId="1843241B" w14:textId="12A58C6C" w:rsidR="000A5F7D" w:rsidRDefault="000A5F7D" w:rsidP="000A5F7D">
      <w:pPr>
        <w:pStyle w:val="ListParagraph"/>
        <w:numPr>
          <w:ilvl w:val="0"/>
          <w:numId w:val="12"/>
        </w:numPr>
        <w:spacing w:after="0" w:line="252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Umkehrbarer Zulauftisch, der an der rechten oder linken Seite der Spülmaschine angeschlossen werden kann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. </w:t>
      </w: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Abmessungen L 1920 x B 750 x H 860 (+65) mm.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 Korblaufbahn B 510 mm. Tisch mit Vorspülbrause (9 l/min), gestanztem Becken L 500 x T 400 x H 300 mm mit herausnehmbarem Schmutzsieb, Spritzschutz H 250 mm und abnehmbarem Ablageboden. 2 x H-Rahmenbeine aus 40 mm Edelstahlrohr mit verstellbaren Edelstahlfüßen mit Endkappen. Freier Platz im unteren Teil für eine Untertischmaschine. Konstruktion aus Edelstahl EN 1.4301, Dicke 1.2 mm. Anschlüsse </w:t>
      </w:r>
      <w:r w:rsidRPr="003B4D6A">
        <w:rPr>
          <w:rFonts w:ascii="Arial Nova Light" w:eastAsia="Wingdings" w:hAnsi="Arial Nova Light" w:cs="Arial"/>
          <w:sz w:val="20"/>
          <w:szCs w:val="20"/>
          <w:lang w:val="de-DE"/>
        </w:rPr>
        <w:t>KW</w:t>
      </w:r>
      <w:r w:rsidRPr="003B4D6A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="003B4D6A" w:rsidRPr="003B4D6A">
        <w:rPr>
          <w:rFonts w:ascii="Arial Nova Light" w:hAnsi="Arial Nova Light" w:cs="Arial"/>
          <w:sz w:val="20"/>
          <w:szCs w:val="20"/>
          <w:lang w:val="de-DE"/>
        </w:rPr>
        <w:t>&amp; WW</w:t>
      </w:r>
      <w:r w:rsidR="003B4D6A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Nova Light" w:hAnsi="Arial Nova Light" w:cs="Arial"/>
          <w:sz w:val="20"/>
          <w:szCs w:val="20"/>
          <w:lang w:val="de-DE"/>
        </w:rPr>
        <w:t>G 3/8</w:t>
      </w:r>
      <w:r w:rsidR="003B4D6A">
        <w:rPr>
          <w:rFonts w:ascii="Arial Nova Light" w:hAnsi="Arial Nova Light" w:cs="Arial"/>
          <w:sz w:val="20"/>
          <w:szCs w:val="20"/>
          <w:lang w:val="de-DE"/>
        </w:rPr>
        <w:t>“</w:t>
      </w:r>
      <w:r>
        <w:rPr>
          <w:rFonts w:ascii="Arial Nova Light" w:eastAsia="Wingdings" w:hAnsi="Arial Nova Light" w:cs="Arial"/>
          <w:sz w:val="20"/>
          <w:szCs w:val="20"/>
          <w:lang w:val="de-DE"/>
        </w:rPr>
        <w:t xml:space="preserve">, 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Abfluss Ø 40 mm. </w:t>
      </w:r>
    </w:p>
    <w:p w14:paraId="62CCE710" w14:textId="3CA870C7" w:rsidR="000A5F7D" w:rsidRPr="006D4472" w:rsidRDefault="000A5F7D" w:rsidP="000A5F7D">
      <w:pPr>
        <w:pStyle w:val="ListParagraph"/>
        <w:numPr>
          <w:ilvl w:val="0"/>
          <w:numId w:val="12"/>
        </w:numPr>
        <w:spacing w:after="0" w:line="252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Umkehrbarer Zulauftisch, der an der rechten oder linken Seite der Spülmaschine angeschlossen werden kann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. </w:t>
      </w: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 xml:space="preserve">Abmessungen L 760 x B 750 x H 860 (+65) mm. 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Korblaufbahn B 510 mm. Tisch mit Vorspülbrause (9 l/min), gestanztem Becken L 500 x T 400 x H 300 mm mit herausnehmbarem Schmutzsieb, Spritzschutz H 250 mm. 1 x H-Rahmenbeine aus 40 mm Edelstahlrohr mit verstellbaren Edelstahlfüßen mit Endkappen. Konstruktion aus Edelstahl EN 1.4301, Dicke 1.2 mm. </w:t>
      </w:r>
      <w:r w:rsidR="003B4D6A">
        <w:rPr>
          <w:rFonts w:ascii="Arial Nova Light" w:eastAsia="Times New Roman" w:hAnsi="Arial Nova Light"/>
          <w:sz w:val="20"/>
          <w:szCs w:val="20"/>
          <w:lang w:val="de-DE"/>
        </w:rPr>
        <w:t xml:space="preserve">Anschlüsse </w:t>
      </w:r>
      <w:r w:rsidR="003B4D6A" w:rsidRPr="003B4D6A">
        <w:rPr>
          <w:rFonts w:ascii="Arial Nova Light" w:eastAsia="Wingdings" w:hAnsi="Arial Nova Light" w:cs="Arial"/>
          <w:sz w:val="20"/>
          <w:szCs w:val="20"/>
          <w:lang w:val="de-DE"/>
        </w:rPr>
        <w:t>KW</w:t>
      </w:r>
      <w:r w:rsidR="003B4D6A" w:rsidRPr="003B4D6A">
        <w:rPr>
          <w:rFonts w:ascii="Arial Nova Light" w:hAnsi="Arial Nova Light" w:cs="Arial"/>
          <w:sz w:val="20"/>
          <w:szCs w:val="20"/>
          <w:lang w:val="de-DE"/>
        </w:rPr>
        <w:t xml:space="preserve"> &amp; WW</w:t>
      </w:r>
      <w:r w:rsidR="003B4D6A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</w:t>
      </w:r>
      <w:r w:rsidR="003B4D6A">
        <w:rPr>
          <w:rFonts w:ascii="Arial Nova Light" w:hAnsi="Arial Nova Light" w:cs="Arial"/>
          <w:sz w:val="20"/>
          <w:szCs w:val="20"/>
          <w:lang w:val="de-DE"/>
        </w:rPr>
        <w:t>G 3/8“</w:t>
      </w:r>
      <w:r w:rsidR="003B4D6A">
        <w:rPr>
          <w:rFonts w:ascii="Arial Nova Light" w:eastAsia="Wingdings" w:hAnsi="Arial Nova Light" w:cs="Arial"/>
          <w:sz w:val="20"/>
          <w:szCs w:val="20"/>
          <w:lang w:val="de-DE"/>
        </w:rPr>
        <w:t xml:space="preserve">, </w:t>
      </w:r>
      <w:r w:rsidR="003B4D6A">
        <w:rPr>
          <w:rFonts w:ascii="Arial Nova Light" w:eastAsia="Times New Roman" w:hAnsi="Arial Nova Light"/>
          <w:sz w:val="20"/>
          <w:szCs w:val="20"/>
          <w:lang w:val="de-DE"/>
        </w:rPr>
        <w:t>Abfluss Ø 40 mm.</w:t>
      </w:r>
    </w:p>
    <w:p w14:paraId="57ED3A83" w14:textId="77777777" w:rsidR="006D4472" w:rsidRDefault="006D4472" w:rsidP="006D4472">
      <w:pPr>
        <w:spacing w:after="0" w:line="252" w:lineRule="auto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</w:p>
    <w:p w14:paraId="53368FAA" w14:textId="77777777" w:rsidR="006D4472" w:rsidRDefault="006D4472" w:rsidP="006D4472">
      <w:pPr>
        <w:spacing w:after="0" w:line="252" w:lineRule="auto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</w:p>
    <w:p w14:paraId="78F8D429" w14:textId="77777777" w:rsidR="006D4472" w:rsidRPr="006D4472" w:rsidRDefault="006D4472" w:rsidP="006D4472">
      <w:pPr>
        <w:spacing w:after="0" w:line="252" w:lineRule="auto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</w:p>
    <w:p w14:paraId="69C9470C" w14:textId="1FD881B4" w:rsidR="000A5F7D" w:rsidRDefault="000A5F7D" w:rsidP="000A5F7D">
      <w:pPr>
        <w:pStyle w:val="ListParagraph"/>
        <w:numPr>
          <w:ilvl w:val="0"/>
          <w:numId w:val="12"/>
        </w:numPr>
        <w:spacing w:line="252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Umkehrbarer Auslauftisch, der an jede der 3 Seiten der Spülmaschine angeschlossen werden kann.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 </w:t>
      </w:r>
      <w:r w:rsidRPr="008431E1"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Abmessung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 </w:t>
      </w:r>
      <w:r w:rsidRPr="008431E1"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L1390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 </w:t>
      </w:r>
      <w:r w:rsidR="008431E1">
        <w:rPr>
          <w:rFonts w:ascii="Arial Nova Light" w:eastAsia="Times New Roman" w:hAnsi="Arial Nova Light"/>
          <w:sz w:val="20"/>
          <w:szCs w:val="20"/>
          <w:lang w:val="de-DE"/>
        </w:rPr>
        <w:br/>
      </w:r>
      <w:r w:rsidRPr="008431E1"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x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 </w:t>
      </w: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B 660 x H 860 (+65) mm. Korblaufbahn B 510 mm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. Abnehmbarer Ablageboden. 2 x H-Rahmenbeine aus 40 mm Edelstahlrohr mit verstellbaren Edelstahlfüßen mit Endkappen. Freier Platz im unteren Teil für eine Untertischmaschine. Konstruktion aus Edelstahl EN 1.4301, Dicke 1.2 mm. </w:t>
      </w:r>
    </w:p>
    <w:p w14:paraId="69B78953" w14:textId="4FF49CAC" w:rsidR="000A5F7D" w:rsidRDefault="000A5F7D" w:rsidP="000A5F7D">
      <w:pPr>
        <w:pStyle w:val="ListParagraph"/>
        <w:numPr>
          <w:ilvl w:val="0"/>
          <w:numId w:val="12"/>
        </w:numPr>
        <w:spacing w:line="252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Umkehrbarer Auslauftisch, der an jede der 3 Seiten der Spülmaschine angeschlossen werden kann.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 </w:t>
      </w: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 xml:space="preserve">Abmessung L 760 </w:t>
      </w:r>
      <w:r w:rsidR="008431E1"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br/>
      </w: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x B 660 x H 860 (+65) mm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. Korblaufbahn B 510 mm. 1 x H-Rahmenbeine aus 40 mm Edelstahlrohr mit verstellbaren Edelstahlfüßen mit Endkappen. Freier Platz im unteren Teil für eine Untertischmaschine. Konstruktion aus Edelstahl EN 1.4301, Dicke 1.2 mm. </w:t>
      </w:r>
    </w:p>
    <w:p w14:paraId="411C198E" w14:textId="77777777" w:rsidR="000A5F7D" w:rsidRDefault="000A5F7D" w:rsidP="000A5F7D">
      <w:pPr>
        <w:pStyle w:val="ListParagraph"/>
        <w:numPr>
          <w:ilvl w:val="0"/>
          <w:numId w:val="12"/>
        </w:numPr>
        <w:spacing w:line="252" w:lineRule="auto"/>
        <w:ind w:left="284" w:right="-153" w:hanging="284"/>
        <w:rPr>
          <w:rFonts w:ascii="Arial Nova Light" w:hAnsi="Arial Nova Light"/>
          <w:sz w:val="20"/>
          <w:szCs w:val="20"/>
          <w:lang w:val="de-DE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 xml:space="preserve">Verbindungstisch für 2 </w:t>
      </w:r>
      <w:proofErr w:type="spellStart"/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Haubenspülmaschinen</w:t>
      </w:r>
      <w:proofErr w:type="spellEnd"/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. Abmessung L 760 x B 660 mm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. Korblaufbahn B 510 mm. Konstruktion aus Edelstahl EN 1.4301, Dicke 1.2 mm. </w:t>
      </w:r>
    </w:p>
    <w:p w14:paraId="6E0D45B5" w14:textId="77777777" w:rsidR="000A5F7D" w:rsidRDefault="000A5F7D" w:rsidP="000A5F7D">
      <w:pPr>
        <w:pStyle w:val="ListParagraph"/>
        <w:spacing w:line="252" w:lineRule="auto"/>
        <w:ind w:left="284" w:right="-153"/>
        <w:rPr>
          <w:rFonts w:ascii="Arial Nova Light" w:hAnsi="Arial Nova Light"/>
          <w:sz w:val="20"/>
          <w:szCs w:val="20"/>
          <w:lang w:val="de-DE"/>
        </w:rPr>
      </w:pPr>
    </w:p>
    <w:p w14:paraId="6B608C95" w14:textId="77777777" w:rsidR="00B03CAC" w:rsidRPr="003B5463" w:rsidRDefault="00B03CAC" w:rsidP="000A5F7D">
      <w:pPr>
        <w:spacing w:after="0" w:line="240" w:lineRule="auto"/>
        <w:ind w:right="-153"/>
        <w:rPr>
          <w:rFonts w:ascii="Arial Nova Light" w:hAnsi="Arial Nova Light"/>
          <w:sz w:val="20"/>
          <w:szCs w:val="20"/>
          <w:lang w:val="de-DE"/>
        </w:rPr>
      </w:pPr>
    </w:p>
    <w:sectPr w:rsidR="00B03CAC" w:rsidRPr="003B5463" w:rsidSect="00E863CD">
      <w:headerReference w:type="default" r:id="rId10"/>
      <w:pgSz w:w="11906" w:h="16838"/>
      <w:pgMar w:top="709" w:right="566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26790" w14:textId="77777777" w:rsidR="00442647" w:rsidRDefault="00442647" w:rsidP="0065571C">
      <w:pPr>
        <w:spacing w:after="0" w:line="240" w:lineRule="auto"/>
      </w:pPr>
      <w:r>
        <w:separator/>
      </w:r>
    </w:p>
  </w:endnote>
  <w:endnote w:type="continuationSeparator" w:id="0">
    <w:p w14:paraId="6D23DB08" w14:textId="77777777" w:rsidR="00442647" w:rsidRDefault="00442647" w:rsidP="0065571C">
      <w:pPr>
        <w:spacing w:after="0" w:line="240" w:lineRule="auto"/>
      </w:pPr>
      <w:r>
        <w:continuationSeparator/>
      </w:r>
    </w:p>
  </w:endnote>
  <w:endnote w:type="continuationNotice" w:id="1">
    <w:p w14:paraId="537CFFCA" w14:textId="77777777" w:rsidR="00E80FFF" w:rsidRDefault="00E80F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6F892" w14:textId="77777777" w:rsidR="00442647" w:rsidRDefault="00442647" w:rsidP="0065571C">
      <w:pPr>
        <w:spacing w:after="0" w:line="240" w:lineRule="auto"/>
      </w:pPr>
      <w:r>
        <w:separator/>
      </w:r>
    </w:p>
  </w:footnote>
  <w:footnote w:type="continuationSeparator" w:id="0">
    <w:p w14:paraId="6A66CD16" w14:textId="77777777" w:rsidR="00442647" w:rsidRDefault="00442647" w:rsidP="0065571C">
      <w:pPr>
        <w:spacing w:after="0" w:line="240" w:lineRule="auto"/>
      </w:pPr>
      <w:r>
        <w:continuationSeparator/>
      </w:r>
    </w:p>
  </w:footnote>
  <w:footnote w:type="continuationNotice" w:id="1">
    <w:p w14:paraId="4909F07A" w14:textId="77777777" w:rsidR="00E80FFF" w:rsidRDefault="00E80F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95D50" w14:textId="0CFB95EA" w:rsidR="0065571C" w:rsidRPr="00CF1190" w:rsidRDefault="0065571C">
    <w:pPr>
      <w:pStyle w:val="Header"/>
      <w:rPr>
        <w:rFonts w:ascii="Arial Nova Light" w:hAnsi="Arial Nova Light"/>
        <w:b/>
        <w:bCs/>
        <w:color w:val="AEAAAA" w:themeColor="background2" w:themeShade="BF"/>
      </w:rPr>
    </w:pPr>
    <w:r w:rsidRPr="00E1275C">
      <w:rPr>
        <w:rFonts w:ascii="Arial Nova Light" w:hAnsi="Arial Nova Light"/>
        <w:b/>
        <w:bCs/>
        <w:color w:val="AEAAAA" w:themeColor="background2" w:themeShade="BF"/>
      </w:rPr>
      <w:t xml:space="preserve">D2 </w:t>
    </w:r>
    <w:proofErr w:type="spellStart"/>
    <w:r w:rsidRPr="00E1275C">
      <w:rPr>
        <w:rFonts w:ascii="Arial Nova Light" w:hAnsi="Arial Nova Light"/>
        <w:b/>
        <w:bCs/>
        <w:color w:val="AEAAAA" w:themeColor="background2" w:themeShade="BF"/>
      </w:rPr>
      <w:t>Base</w:t>
    </w:r>
    <w:proofErr w:type="spellEnd"/>
    <w:r w:rsidRPr="00E1275C">
      <w:rPr>
        <w:rFonts w:ascii="Arial Nova Light" w:hAnsi="Arial Nova Light"/>
        <w:b/>
        <w:bCs/>
        <w:color w:val="AEAAAA" w:themeColor="background2" w:themeShade="BF"/>
      </w:rPr>
      <w:t xml:space="preserve">®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1E30"/>
    <w:multiLevelType w:val="hybridMultilevel"/>
    <w:tmpl w:val="5A783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20A"/>
    <w:multiLevelType w:val="hybridMultilevel"/>
    <w:tmpl w:val="E940C4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48B4"/>
    <w:multiLevelType w:val="hybridMultilevel"/>
    <w:tmpl w:val="D1E4B8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000DB"/>
    <w:multiLevelType w:val="hybridMultilevel"/>
    <w:tmpl w:val="05DC4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356E1"/>
    <w:multiLevelType w:val="hybridMultilevel"/>
    <w:tmpl w:val="787C8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87543"/>
    <w:multiLevelType w:val="hybridMultilevel"/>
    <w:tmpl w:val="C0529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D0B7C"/>
    <w:multiLevelType w:val="hybridMultilevel"/>
    <w:tmpl w:val="D9B6B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D7A1F"/>
    <w:multiLevelType w:val="hybridMultilevel"/>
    <w:tmpl w:val="6F8A92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2010D"/>
    <w:multiLevelType w:val="hybridMultilevel"/>
    <w:tmpl w:val="118C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3942959">
    <w:abstractNumId w:val="7"/>
  </w:num>
  <w:num w:numId="2" w16cid:durableId="1904639954">
    <w:abstractNumId w:val="5"/>
  </w:num>
  <w:num w:numId="3" w16cid:durableId="670064500">
    <w:abstractNumId w:val="4"/>
  </w:num>
  <w:num w:numId="4" w16cid:durableId="160044200">
    <w:abstractNumId w:val="0"/>
  </w:num>
  <w:num w:numId="5" w16cid:durableId="60059832">
    <w:abstractNumId w:val="9"/>
  </w:num>
  <w:num w:numId="6" w16cid:durableId="1098334856">
    <w:abstractNumId w:val="2"/>
  </w:num>
  <w:num w:numId="7" w16cid:durableId="11224634">
    <w:abstractNumId w:val="8"/>
  </w:num>
  <w:num w:numId="8" w16cid:durableId="715658975">
    <w:abstractNumId w:val="10"/>
  </w:num>
  <w:num w:numId="9" w16cid:durableId="50621335">
    <w:abstractNumId w:val="6"/>
  </w:num>
  <w:num w:numId="10" w16cid:durableId="1548254620">
    <w:abstractNumId w:val="1"/>
  </w:num>
  <w:num w:numId="11" w16cid:durableId="1090783883">
    <w:abstractNumId w:val="3"/>
  </w:num>
  <w:num w:numId="12" w16cid:durableId="140341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56"/>
    <w:rsid w:val="00022716"/>
    <w:rsid w:val="00023B01"/>
    <w:rsid w:val="00073EE7"/>
    <w:rsid w:val="000A5F7D"/>
    <w:rsid w:val="000A6A42"/>
    <w:rsid w:val="000B4231"/>
    <w:rsid w:val="0014208A"/>
    <w:rsid w:val="0015391F"/>
    <w:rsid w:val="00192876"/>
    <w:rsid w:val="00192B56"/>
    <w:rsid w:val="001A7DD4"/>
    <w:rsid w:val="001C4D25"/>
    <w:rsid w:val="0023210A"/>
    <w:rsid w:val="002B459B"/>
    <w:rsid w:val="003955D3"/>
    <w:rsid w:val="003B4D6A"/>
    <w:rsid w:val="003B5463"/>
    <w:rsid w:val="003B57CA"/>
    <w:rsid w:val="00406F1D"/>
    <w:rsid w:val="004162E6"/>
    <w:rsid w:val="00442647"/>
    <w:rsid w:val="0044305C"/>
    <w:rsid w:val="004A1666"/>
    <w:rsid w:val="004C1810"/>
    <w:rsid w:val="005A0561"/>
    <w:rsid w:val="005D4C43"/>
    <w:rsid w:val="00631020"/>
    <w:rsid w:val="0065571C"/>
    <w:rsid w:val="00687B18"/>
    <w:rsid w:val="006954A9"/>
    <w:rsid w:val="006B72C7"/>
    <w:rsid w:val="006C10EA"/>
    <w:rsid w:val="006D4472"/>
    <w:rsid w:val="00702551"/>
    <w:rsid w:val="00746612"/>
    <w:rsid w:val="007608BB"/>
    <w:rsid w:val="008431E1"/>
    <w:rsid w:val="00861F0E"/>
    <w:rsid w:val="00882999"/>
    <w:rsid w:val="00996CBC"/>
    <w:rsid w:val="009A433D"/>
    <w:rsid w:val="009B61D2"/>
    <w:rsid w:val="009E4537"/>
    <w:rsid w:val="009F08B0"/>
    <w:rsid w:val="00A00D29"/>
    <w:rsid w:val="00A02F4C"/>
    <w:rsid w:val="00A04DF9"/>
    <w:rsid w:val="00A231E3"/>
    <w:rsid w:val="00A44B93"/>
    <w:rsid w:val="00A55BE5"/>
    <w:rsid w:val="00AB7712"/>
    <w:rsid w:val="00AB7D7C"/>
    <w:rsid w:val="00B03880"/>
    <w:rsid w:val="00B03CAC"/>
    <w:rsid w:val="00B12F75"/>
    <w:rsid w:val="00B77F6F"/>
    <w:rsid w:val="00C34775"/>
    <w:rsid w:val="00CB4A50"/>
    <w:rsid w:val="00CD15E2"/>
    <w:rsid w:val="00CF1190"/>
    <w:rsid w:val="00D15D89"/>
    <w:rsid w:val="00D31781"/>
    <w:rsid w:val="00D52B90"/>
    <w:rsid w:val="00D70849"/>
    <w:rsid w:val="00D75E34"/>
    <w:rsid w:val="00D864AA"/>
    <w:rsid w:val="00DF6CDE"/>
    <w:rsid w:val="00E11804"/>
    <w:rsid w:val="00E80FFF"/>
    <w:rsid w:val="00E863CD"/>
    <w:rsid w:val="00EB7935"/>
    <w:rsid w:val="00EE5F55"/>
    <w:rsid w:val="00EF27BB"/>
    <w:rsid w:val="00F010B0"/>
    <w:rsid w:val="00F22D7C"/>
    <w:rsid w:val="00F450AD"/>
    <w:rsid w:val="00F51BBF"/>
    <w:rsid w:val="00F77601"/>
    <w:rsid w:val="00FA3706"/>
    <w:rsid w:val="00FB3649"/>
    <w:rsid w:val="00FD6802"/>
    <w:rsid w:val="01CC7E89"/>
    <w:rsid w:val="66D6A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E86A1"/>
  <w15:chartTrackingRefBased/>
  <w15:docId w15:val="{F57A27B3-25E8-40EC-8374-A8767A5B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56"/>
    <w:pPr>
      <w:spacing w:line="254" w:lineRule="auto"/>
    </w:pPr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B56"/>
    <w:pPr>
      <w:spacing w:line="256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192B56"/>
  </w:style>
  <w:style w:type="paragraph" w:styleId="Header">
    <w:name w:val="header"/>
    <w:basedOn w:val="Normal"/>
    <w:link w:val="HeaderChar"/>
    <w:uiPriority w:val="99"/>
    <w:unhideWhenUsed/>
    <w:rsid w:val="00655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71C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655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71C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8368F-3EDE-49D7-BA48-B1DCF60703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f39c213-0e11-4411-bc28-7af7d9e7e1cf"/>
    <ds:schemaRef ds:uri="http://purl.org/dc/elements/1.1/"/>
    <ds:schemaRef ds:uri="http://schemas.microsoft.com/office/2006/metadata/properties"/>
    <ds:schemaRef ds:uri="ae3d9356-f85f-4871-b684-81f62083ac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A5D20D-E49F-4F4B-9D20-FE111B019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c213-0e11-4411-bc28-7af7d9e7e1cf"/>
    <ds:schemaRef ds:uri="ae3d9356-f85f-4871-b684-81f62083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4F8E7-738C-4457-B433-B86B9F4E8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4290</Characters>
  <Application>Microsoft Office Word</Application>
  <DocSecurity>0</DocSecurity>
  <Lines>69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Bandemer</dc:creator>
  <cp:keywords/>
  <dc:description/>
  <cp:lastModifiedBy>Ulrika Ahnfelt</cp:lastModifiedBy>
  <cp:revision>66</cp:revision>
  <dcterms:created xsi:type="dcterms:W3CDTF">2023-01-10T07:12:00Z</dcterms:created>
  <dcterms:modified xsi:type="dcterms:W3CDTF">2025-03-12T10:06:00Z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  <property fmtid="{D5CDD505-2E9C-101B-9397-08002B2CF9AE}" pid="4" name="GrammarlyDocumentId">
    <vt:lpwstr>1f05dfb6e67f36559a161d83e54cac4043e1f73ef5a1beec092578936e920a94</vt:lpwstr>
  </property>
</Properties>
</file>