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8DE" w14:textId="77777777" w:rsidR="005B5E2C" w:rsidRPr="00AB43C4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Untertischgeschirrspüler - 500x500 mm </w:t>
      </w:r>
      <w:proofErr w:type="spellStart"/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Spülkorb</w:t>
      </w:r>
      <w:proofErr w:type="spellEnd"/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- 375 mm Beladungshöhe:</w:t>
      </w:r>
    </w:p>
    <w:p w14:paraId="75EDE729" w14:textId="29B5D96F" w:rsidR="005B5E2C" w:rsidRPr="00AB43C4" w:rsidRDefault="005B5E2C" w:rsidP="005B5E2C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gang: Wasser 1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3 l - Strom 0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07 kWh.</w:t>
      </w:r>
    </w:p>
    <w:p w14:paraId="42C9F9EB" w14:textId="5CB503C6" w:rsidR="005B5E2C" w:rsidRPr="00DB05D2" w:rsidRDefault="00CB0F89" w:rsidP="00DB05D2">
      <w:pPr>
        <w:pStyle w:val="Paragraphedeliste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Anlauf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füllen, heizen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)</w:t>
      </w:r>
      <w:r w:rsidR="000E76DF">
        <w:rPr>
          <w:rFonts w:ascii="Arial Nova Light" w:hAnsi="Arial Nova Light" w:cs="Arial"/>
          <w:sz w:val="20"/>
          <w:szCs w:val="20"/>
          <w:lang w:val="de-DE"/>
        </w:rPr>
        <w:t xml:space="preserve"> - </w:t>
      </w:r>
      <w:r w:rsidR="000E76DF" w:rsidRPr="00AB43C4">
        <w:rPr>
          <w:rFonts w:ascii="Arial Nova Light" w:hAnsi="Arial Nova Light" w:cs="Arial"/>
          <w:sz w:val="20"/>
          <w:szCs w:val="20"/>
          <w:lang w:val="de-DE"/>
        </w:rPr>
        <w:t>Wasserversorgung 55°C</w:t>
      </w:r>
      <w:r w:rsidR="005B5E2C"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: 1</w:t>
      </w:r>
      <w:r w:rsidR="000B2CC3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1</w:t>
      </w:r>
      <w:r w:rsidR="005B5E2C"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 </w:t>
      </w:r>
      <w:r w:rsidR="00DB05D2" w:rsidRPr="00F50521">
        <w:rPr>
          <w:rFonts w:ascii="Arial Nova Light" w:hAnsi="Arial Nova Light" w:cs="Arial"/>
          <w:sz w:val="20"/>
          <w:szCs w:val="20"/>
          <w:lang w:val="de-DE"/>
        </w:rPr>
        <w:t>- Stromverbrauch 0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="00DB05D2" w:rsidRPr="00F50521">
        <w:rPr>
          <w:rFonts w:ascii="Arial Nova Light" w:hAnsi="Arial Nova Light" w:cs="Arial"/>
          <w:sz w:val="20"/>
          <w:szCs w:val="20"/>
          <w:lang w:val="de-DE"/>
        </w:rPr>
        <w:t>26 kWh</w:t>
      </w:r>
      <w:r w:rsidR="00DB05D2" w:rsidRPr="00F505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</w:p>
    <w:p w14:paraId="5985871C" w14:textId="7E0AEF68" w:rsidR="005B5E2C" w:rsidRPr="00AB43C4" w:rsidRDefault="005B5E2C" w:rsidP="005B5E2C">
      <w:pPr>
        <w:pStyle w:val="Paragraphedeliste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id="0" w:name="_Hlk121916554"/>
      <w:r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Wasserwechselzeit (Ablassen,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Wasser nachfüllen, Aufheizen</w:t>
      </w:r>
      <w:r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)</w:t>
      </w:r>
      <w:r w:rsidR="0058052F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- </w:t>
      </w:r>
      <w:r w:rsidR="0058052F" w:rsidRPr="00AB43C4">
        <w:rPr>
          <w:rFonts w:ascii="Arial Nova Light" w:hAnsi="Arial Nova Light" w:cs="Arial"/>
          <w:sz w:val="20"/>
          <w:szCs w:val="20"/>
          <w:lang w:val="de-DE"/>
        </w:rPr>
        <w:t>Wasserversorgung 55°C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:</w:t>
      </w:r>
      <w:bookmarkEnd w:id="0"/>
      <w:r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</w:t>
      </w:r>
      <w:r w:rsidR="000B2CC3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8</w:t>
      </w:r>
      <w:r w:rsidRPr="00AB43C4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 </w:t>
      </w:r>
    </w:p>
    <w:p w14:paraId="729D15BC" w14:textId="77777777" w:rsidR="005B5E2C" w:rsidRPr="00AB43C4" w:rsidRDefault="005B5E2C" w:rsidP="005B5E2C">
      <w:pPr>
        <w:pStyle w:val="Paragraphedeliste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</w:p>
    <w:p w14:paraId="0F57C1F7" w14:textId="6EB1B51A" w:rsidR="005B5E2C" w:rsidRPr="00AB43C4" w:rsidRDefault="00CE4682" w:rsidP="005B5E2C">
      <w:pPr>
        <w:pStyle w:val="Paragraphedeliste"/>
        <w:numPr>
          <w:ilvl w:val="0"/>
          <w:numId w:val="1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1" w:name="_Hlk121824249"/>
      <w:r w:rsidRPr="00AB43C4">
        <w:rPr>
          <w:rFonts w:ascii="Arial Nova Light" w:hAnsi="Arial Nova Light" w:cs="Arial"/>
          <w:sz w:val="20"/>
          <w:szCs w:val="20"/>
          <w:lang w:val="de-DE"/>
        </w:rPr>
        <w:t>Schräges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 xml:space="preserve"> Bedienfeld für optimale Lesbarkeit und leichten Zugang.</w:t>
      </w:r>
      <w:bookmarkEnd w:id="1"/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Farbanzeige wasserfest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 xml:space="preserve"> mit Icons und Symbolen zur Vermeidung von Sprachbarrieren.</w:t>
      </w:r>
    </w:p>
    <w:p w14:paraId="34B8CD2A" w14:textId="5BFE950D" w:rsidR="005B5E2C" w:rsidRPr="00AB43C4" w:rsidRDefault="005B5E2C" w:rsidP="005B5E2C">
      <w:pPr>
        <w:pStyle w:val="Paragraphedeliste"/>
        <w:numPr>
          <w:ilvl w:val="0"/>
          <w:numId w:val="1"/>
        </w:numPr>
        <w:spacing w:after="0" w:line="254" w:lineRule="auto"/>
        <w:ind w:left="284" w:right="-153" w:hanging="284"/>
        <w:rPr>
          <w:rStyle w:val="normaltextrun"/>
          <w:rFonts w:ascii="Arial Nova Light" w:hAnsi="Arial Nova Light"/>
        </w:rPr>
      </w:pPr>
      <w:r w:rsidRPr="00AB43C4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</w:rPr>
        <w:t>Spülprogramme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</w:rPr>
        <w:t>: Gläser 1</w:t>
      </w:r>
      <w:r w:rsidR="005565D3">
        <w:rPr>
          <w:rStyle w:val="normaltextrun"/>
          <w:rFonts w:ascii="Arial Nova Light" w:hAnsi="Arial Nova Light" w:cs="Arial"/>
          <w:sz w:val="20"/>
          <w:szCs w:val="20"/>
        </w:rPr>
        <w:t xml:space="preserve">:30 </w:t>
      </w:r>
      <w:r w:rsidRPr="00AB43C4">
        <w:rPr>
          <w:rStyle w:val="normaltextrun"/>
          <w:rFonts w:ascii="Arial Nova Light" w:hAnsi="Arial Nova Light" w:cs="Arial"/>
          <w:sz w:val="20"/>
          <w:szCs w:val="20"/>
        </w:rPr>
        <w:t>Min</w:t>
      </w:r>
      <w:r w:rsidR="005565D3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="00DC47BC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Pr="00AB43C4">
        <w:rPr>
          <w:rStyle w:val="normaltextrun"/>
          <w:rFonts w:ascii="Arial Nova Light" w:hAnsi="Arial Nova Light" w:cs="Arial"/>
          <w:sz w:val="20"/>
          <w:szCs w:val="20"/>
        </w:rPr>
        <w:t xml:space="preserve">- Teller 2 Min. -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</w:rPr>
        <w:t>Besteck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</w:rPr>
        <w:t xml:space="preserve"> 3 Min. -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</w:rPr>
        <w:t>Utensilien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</w:rPr>
        <w:t xml:space="preserve"> 8 Min.</w:t>
      </w:r>
    </w:p>
    <w:p w14:paraId="30A39315" w14:textId="77777777" w:rsidR="005B5E2C" w:rsidRPr="00AB43C4" w:rsidRDefault="005B5E2C" w:rsidP="005B5E2C">
      <w:pPr>
        <w:pStyle w:val="Paragraphedeliste"/>
        <w:numPr>
          <w:ilvl w:val="0"/>
          <w:numId w:val="1"/>
        </w:numPr>
        <w:spacing w:after="0" w:line="254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2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>Zusatzprogramme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: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>Wasserwechsel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,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>selbstreinigender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>Waschtank</w:t>
      </w:r>
      <w:proofErr w:type="spellEnd"/>
      <w:r w:rsidRPr="00AB43C4">
        <w:rPr>
          <w:rStyle w:val="normaltextrun"/>
          <w:rFonts w:ascii="Arial Nova Light" w:hAnsi="Arial Nova Light" w:cs="Arial"/>
          <w:sz w:val="20"/>
          <w:szCs w:val="20"/>
          <w:lang w:val="en-US"/>
        </w:rPr>
        <w:t>.</w:t>
      </w:r>
    </w:p>
    <w:p w14:paraId="0E4E69C5" w14:textId="01AFE1D5" w:rsidR="005B5E2C" w:rsidRPr="00AB43C4" w:rsidRDefault="005B5E2C" w:rsidP="005B5E2C">
      <w:pPr>
        <w:pStyle w:val="Paragraphedeliste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/>
          <w:lang w:val="de-DE"/>
        </w:rPr>
      </w:pPr>
      <w:r w:rsidRPr="00AB43C4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Fassungsvermögen pro Spülgang: 25 Gläser oder Tassen Ø 90 mm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AB43C4">
        <w:rPr>
          <w:rStyle w:val="normaltextrun"/>
          <w:rFonts w:ascii="Arial Nova Light" w:hAnsi="Arial Nova Light" w:cs="Arial"/>
          <w:sz w:val="20"/>
          <w:szCs w:val="20"/>
          <w:lang w:val="de-DE"/>
        </w:rPr>
        <w:t>18 flache o</w:t>
      </w:r>
      <w:r w:rsidR="00F91AF6" w:rsidRPr="00AB43C4">
        <w:rPr>
          <w:rStyle w:val="normaltextrun"/>
          <w:rFonts w:ascii="Arial Nova Light" w:hAnsi="Arial Nova Light" w:cs="Arial"/>
          <w:sz w:val="20"/>
          <w:szCs w:val="20"/>
          <w:lang w:val="de-DE"/>
        </w:rPr>
        <w:t>der</w:t>
      </w:r>
      <w:r w:rsidRPr="00AB43C4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12 Suppenteller Ø 240 mm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713C5593" w14:textId="77777777" w:rsidR="005B5E2C" w:rsidRPr="00AB43C4" w:rsidRDefault="005B5E2C" w:rsidP="005B5E2C">
      <w:pPr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</w:p>
    <w:p w14:paraId="32ABCC48" w14:textId="77777777" w:rsidR="005B5E2C" w:rsidRPr="00AB43C4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proofErr w:type="spellStart"/>
      <w:r w:rsidRPr="00AB43C4">
        <w:rPr>
          <w:rFonts w:ascii="Arial Nova Light" w:hAnsi="Arial Nova Light" w:cs="Arial"/>
          <w:b/>
          <w:bCs/>
          <w:sz w:val="20"/>
          <w:szCs w:val="20"/>
          <w:lang w:val="en-US"/>
        </w:rPr>
        <w:t>Standardlieferung</w:t>
      </w:r>
      <w:proofErr w:type="spellEnd"/>
      <w:r w:rsidRPr="00AB43C4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03C8C4F2" w14:textId="56561C46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60°C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wassertemperatur durch Thermostopp gesichert. Einstellbar von 35 bis 70°C.</w:t>
      </w:r>
    </w:p>
    <w:p w14:paraId="483822C6" w14:textId="60386D76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85°C Nachspülwassertemperatur durch Thermostopp gesichert. </w:t>
      </w:r>
      <w:proofErr w:type="spellStart"/>
      <w:r w:rsidRPr="00AB43C4">
        <w:rPr>
          <w:rFonts w:ascii="Arial Nova Light" w:hAnsi="Arial Nova Light" w:cs="Arial"/>
          <w:sz w:val="20"/>
          <w:szCs w:val="20"/>
          <w:lang w:val="en-US"/>
        </w:rPr>
        <w:t>Einstellbar</w:t>
      </w:r>
      <w:proofErr w:type="spellEnd"/>
      <w:r w:rsidRPr="00AB43C4">
        <w:rPr>
          <w:rFonts w:ascii="Arial Nova Light" w:hAnsi="Arial Nova Light" w:cs="Arial"/>
          <w:sz w:val="20"/>
          <w:szCs w:val="20"/>
          <w:lang w:val="en-US"/>
        </w:rPr>
        <w:t xml:space="preserve"> von 65 bis 90°C.</w:t>
      </w:r>
    </w:p>
    <w:p w14:paraId="2C9ADBE0" w14:textId="0ED90265" w:rsidR="005B5E2C" w:rsidRPr="00AB43C4" w:rsidRDefault="00CE4682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proofErr w:type="spellStart"/>
      <w:r w:rsidRPr="00AB43C4">
        <w:rPr>
          <w:rFonts w:ascii="Arial Nova Light" w:hAnsi="Arial Nova Light" w:cs="Arial"/>
          <w:sz w:val="20"/>
          <w:szCs w:val="20"/>
          <w:lang w:val="en-US"/>
        </w:rPr>
        <w:t>Systemtrenner</w:t>
      </w:r>
      <w:proofErr w:type="spellEnd"/>
      <w:r w:rsidR="005B5E2C" w:rsidRPr="00AB43C4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 w:rsidR="005B5E2C" w:rsidRPr="00AB43C4">
        <w:rPr>
          <w:rFonts w:ascii="Arial Nova Light" w:hAnsi="Arial Nova Light" w:cs="Arial"/>
          <w:sz w:val="20"/>
          <w:szCs w:val="20"/>
          <w:lang w:val="en-US"/>
        </w:rPr>
        <w:t>mit</w:t>
      </w:r>
      <w:proofErr w:type="spellEnd"/>
      <w:r w:rsidR="005B5E2C" w:rsidRPr="00AB43C4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 w:rsidR="005B5E2C" w:rsidRPr="00AB43C4">
        <w:rPr>
          <w:rFonts w:ascii="Arial Nova Light" w:hAnsi="Arial Nova Light" w:cs="Arial"/>
          <w:sz w:val="20"/>
          <w:szCs w:val="20"/>
          <w:lang w:val="en-US"/>
        </w:rPr>
        <w:t>Rückschlagventil</w:t>
      </w:r>
      <w:proofErr w:type="spellEnd"/>
      <w:r w:rsidR="005B5E2C" w:rsidRPr="00AB43C4">
        <w:rPr>
          <w:rFonts w:ascii="Arial Nova Light" w:hAnsi="Arial Nova Light" w:cs="Arial"/>
          <w:sz w:val="20"/>
          <w:szCs w:val="20"/>
          <w:lang w:val="en-US"/>
        </w:rPr>
        <w:t xml:space="preserve"> (EN1717).</w:t>
      </w:r>
    </w:p>
    <w:p w14:paraId="4BF1E0F6" w14:textId="563CE95D" w:rsidR="005B5E2C" w:rsidRPr="00AB43C4" w:rsidRDefault="00CB0F89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Ablass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pumpe, die das Wasser bis zu einer Höhe von 800 mm in den Abfluss befördert.</w:t>
      </w:r>
    </w:p>
    <w:p w14:paraId="19502D3D" w14:textId="353060CA" w:rsidR="005B5E2C" w:rsidRPr="00AB43C4" w:rsidRDefault="00283B5D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Peristaltischer 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 xml:space="preserve">Reinigungsmittel- und </w:t>
      </w:r>
      <w:proofErr w:type="spellStart"/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Klarspüler</w:t>
      </w:r>
      <w:r w:rsidR="00CE4682" w:rsidRPr="00AB43C4">
        <w:rPr>
          <w:rFonts w:ascii="Arial Nova Light" w:hAnsi="Arial Nova Light" w:cs="Arial"/>
          <w:sz w:val="20"/>
          <w:szCs w:val="20"/>
          <w:lang w:val="de-DE"/>
        </w:rPr>
        <w:t>pumpen</w:t>
      </w:r>
      <w:proofErr w:type="spellEnd"/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, Schläuche und Düsen. Dosierung der Chemikalien über das Bedienfeld.</w:t>
      </w:r>
    </w:p>
    <w:p w14:paraId="33E437E8" w14:textId="3C933C60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Wi-Fi-Modul. Kostenlose Betriebsanwendung, die von Google Play oder </w:t>
      </w:r>
      <w:proofErr w:type="spellStart"/>
      <w:r w:rsidRPr="00AB43C4">
        <w:rPr>
          <w:rFonts w:ascii="Arial Nova Light" w:hAnsi="Arial Nova Light" w:cs="Arial"/>
          <w:sz w:val="20"/>
          <w:szCs w:val="20"/>
          <w:lang w:val="de-DE"/>
        </w:rPr>
        <w:t>AppStore</w:t>
      </w:r>
      <w:proofErr w:type="spellEnd"/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 heruntergeladen werden kann: Erfassung und Speicherung von HACCP-Daten, Kontrolle der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pülparameter, Fernwartung durch Erkennung defekter Komponenten möglich.</w:t>
      </w:r>
    </w:p>
    <w:p w14:paraId="55418257" w14:textId="7C5A224B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Edelstahlkonstruktion einschließlich Rückwandverkleidung, wärme- und schallisoliertes Gehäuse, sanft öffnende</w:t>
      </w:r>
      <w:r w:rsidR="00CE4682" w:rsidRPr="00AB43C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Tür, 11-Liter-Waschtank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 und </w:t>
      </w:r>
      <w:r w:rsidR="00CE4682" w:rsidRPr="00AB43C4">
        <w:rPr>
          <w:rFonts w:ascii="Arial Nova Light" w:hAnsi="Arial Nova Light" w:cs="Arial"/>
          <w:sz w:val="20"/>
          <w:szCs w:val="20"/>
          <w:lang w:val="de-DE"/>
        </w:rPr>
        <w:t>Korb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halterung mit hygienischen Strahlungswinkeln, 0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55-kW-Waschpumpe, 5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5-Liter-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pültank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, 0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18-kW-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Drucksteigerungs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pumpe,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pülarme ohne Werkzeug abnehmbar, 3 abnehmbare </w:t>
      </w:r>
      <w:r w:rsidR="00CB0F89" w:rsidRPr="00AB43C4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wasserfilter, Wartungszugang von vorne.</w:t>
      </w:r>
    </w:p>
    <w:p w14:paraId="4D323340" w14:textId="77777777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QR-Code mit sofortigem Zugriff auf Benutzervideos, technisches Handbuch und Servicehistorie.</w:t>
      </w:r>
    </w:p>
    <w:p w14:paraId="19E4EA74" w14:textId="2E203851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AB43C4">
        <w:rPr>
          <w:rFonts w:ascii="Arial Nova Light" w:hAnsi="Arial Nova Light" w:cs="Arial"/>
          <w:sz w:val="20"/>
          <w:szCs w:val="20"/>
        </w:rPr>
        <w:t xml:space="preserve">Starter-Kit: </w:t>
      </w:r>
      <w:proofErr w:type="spellStart"/>
      <w:r w:rsidRPr="00CF27D6">
        <w:rPr>
          <w:rFonts w:ascii="Arial Nova Light" w:hAnsi="Arial Nova Light" w:cs="Arial"/>
          <w:sz w:val="20"/>
          <w:szCs w:val="20"/>
        </w:rPr>
        <w:t>Teller</w:t>
      </w:r>
      <w:r w:rsidR="00CE4682" w:rsidRPr="00CF27D6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CF27D6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CF27D6">
        <w:rPr>
          <w:rFonts w:ascii="Arial Nova Light" w:hAnsi="Arial Nova Light" w:cs="Arial"/>
          <w:sz w:val="20"/>
          <w:szCs w:val="20"/>
        </w:rPr>
        <w:t>Gläserkorb</w:t>
      </w:r>
      <w:proofErr w:type="spellEnd"/>
      <w:r w:rsidRPr="00CF27D6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CF27D6">
        <w:rPr>
          <w:rFonts w:ascii="Arial Nova Light" w:hAnsi="Arial Nova Light" w:cs="Arial"/>
          <w:sz w:val="20"/>
          <w:szCs w:val="20"/>
        </w:rPr>
        <w:t>Besteck</w:t>
      </w:r>
      <w:r w:rsidR="00CE4682" w:rsidRPr="00CF27D6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CF27D6">
        <w:rPr>
          <w:rFonts w:ascii="Arial Nova Light" w:hAnsi="Arial Nova Light" w:cs="Arial"/>
          <w:sz w:val="20"/>
          <w:szCs w:val="20"/>
        </w:rPr>
        <w:t>.</w:t>
      </w:r>
    </w:p>
    <w:p w14:paraId="7E033390" w14:textId="179F6B1D" w:rsidR="005B5E2C" w:rsidRPr="00AB43C4" w:rsidRDefault="00CB0F89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: 3/4" Wasserzulaufrohr mit Innengewinde, Ø 28 mm Wasserablaufrohr, 2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="005B5E2C" w:rsidRPr="00AB43C4">
        <w:rPr>
          <w:rFonts w:ascii="Arial Nova Light" w:hAnsi="Arial Nova Light" w:cs="Arial"/>
          <w:sz w:val="20"/>
          <w:szCs w:val="20"/>
          <w:lang w:val="de-DE"/>
        </w:rPr>
        <w:t>5 m Kabel.</w:t>
      </w:r>
    </w:p>
    <w:p w14:paraId="5BDE09D5" w14:textId="1EE6A1C3" w:rsidR="005B5E2C" w:rsidRPr="00AB43C4" w:rsidRDefault="005B5E2C" w:rsidP="005B5E2C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Einhaltung von Normen und Zertifizierungen:  56 dB(A) </w:t>
      </w:r>
      <w:r w:rsidR="008E5082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>- EN 17735</w:t>
      </w:r>
      <w:r w:rsidR="0026110E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>:2023</w:t>
      </w:r>
      <w:r w:rsidR="008E5082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 </w:t>
      </w:r>
      <w:r w:rsidRPr="00AB43C4">
        <w:rPr>
          <w:rFonts w:ascii="Arial Nova Light" w:eastAsia="Wingdings" w:hAnsi="Arial Nova Light" w:cs="Arial"/>
          <w:sz w:val="20"/>
          <w:szCs w:val="20"/>
          <w:lang w:val="de-DE"/>
        </w:rPr>
        <w:t xml:space="preserve">- IPX5 - EN 1717 - </w:t>
      </w:r>
      <w:r w:rsidRPr="005D15A6">
        <w:rPr>
          <w:rFonts w:ascii="Arial Nova Light" w:eastAsia="Wingdings" w:hAnsi="Arial Nova Light" w:cs="Arial"/>
          <w:sz w:val="20"/>
          <w:szCs w:val="20"/>
          <w:lang w:val="de-DE"/>
        </w:rPr>
        <w:t xml:space="preserve">CE - GS -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Pr="00AB43C4">
        <w:rPr>
          <w:rFonts w:ascii="Arial Nova Light" w:eastAsia="Wingdings" w:hAnsi="Arial Nova Light" w:cs="Arial"/>
          <w:sz w:val="20"/>
          <w:szCs w:val="20"/>
          <w:lang w:val="de-DE"/>
        </w:rPr>
        <w:t xml:space="preserve">- WEEE. </w:t>
      </w:r>
    </w:p>
    <w:p w14:paraId="702C0738" w14:textId="77777777" w:rsidR="005B5E2C" w:rsidRPr="00AB43C4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641DDD30" w14:textId="0FA0BE65" w:rsidR="005B5E2C" w:rsidRPr="00AB43C4" w:rsidRDefault="00CB0F89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bookmarkStart w:id="2" w:name="_Hlk121916832"/>
      <w:proofErr w:type="spellStart"/>
      <w:r w:rsidRPr="00AB43C4">
        <w:rPr>
          <w:rFonts w:ascii="Arial Nova Light" w:hAnsi="Arial Nova Light" w:cs="Arial"/>
          <w:b/>
          <w:bCs/>
          <w:sz w:val="20"/>
          <w:szCs w:val="20"/>
          <w:lang w:val="fr-FR"/>
        </w:rPr>
        <w:t>Abmessungen</w:t>
      </w:r>
      <w:proofErr w:type="spellEnd"/>
      <w:r w:rsidR="005B5E2C" w:rsidRPr="00AB43C4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proofErr w:type="spellStart"/>
      <w:r w:rsidRPr="00AB43C4">
        <w:rPr>
          <w:rFonts w:ascii="Arial Nova Light" w:hAnsi="Arial Nova Light" w:cs="Arial"/>
          <w:b/>
          <w:bCs/>
          <w:sz w:val="20"/>
          <w:szCs w:val="20"/>
          <w:lang w:val="fr-FR"/>
        </w:rPr>
        <w:t>Anschlüsse</w:t>
      </w:r>
      <w:proofErr w:type="spellEnd"/>
      <w:r w:rsidR="005B5E2C" w:rsidRPr="00AB43C4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bookmarkEnd w:id="2"/>
    <w:p w14:paraId="79063765" w14:textId="13CD4C29" w:rsidR="005C06C2" w:rsidRPr="005C06C2" w:rsidRDefault="005B5E2C" w:rsidP="00D052CD">
      <w:pPr>
        <w:pStyle w:val="Paragraphedeliste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5C06C2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B 60</w:t>
      </w:r>
      <w:r w:rsidR="0026110E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0</w:t>
      </w:r>
      <w:r w:rsidRPr="005C06C2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x T 633/1072 x H 8</w:t>
      </w:r>
      <w:r w:rsidR="00335534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44</w:t>
      </w:r>
      <w:r w:rsidRPr="005C06C2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(+10) mm. </w:t>
      </w:r>
      <w:bookmarkStart w:id="3" w:name="_Hlk121916733"/>
      <w:r w:rsidR="005C06C2" w:rsidRPr="00F50521">
        <w:rPr>
          <w:rFonts w:ascii="Arial Nova Light" w:hAnsi="Arial Nova Light" w:cs="Arial"/>
          <w:sz w:val="20"/>
          <w:szCs w:val="20"/>
          <w:lang w:val="de-DE"/>
        </w:rPr>
        <w:t>Betriebsgewicht 9</w:t>
      </w:r>
      <w:r w:rsidR="005C06C2">
        <w:rPr>
          <w:rFonts w:ascii="Arial Nova Light" w:hAnsi="Arial Nova Light" w:cs="Arial"/>
          <w:sz w:val="20"/>
          <w:szCs w:val="20"/>
          <w:lang w:val="de-DE"/>
        </w:rPr>
        <w:t>8</w:t>
      </w:r>
      <w:r w:rsidR="005C06C2" w:rsidRPr="00F50521">
        <w:rPr>
          <w:rFonts w:ascii="Arial Nova Light" w:hAnsi="Arial Nova Light" w:cs="Arial"/>
          <w:sz w:val="20"/>
          <w:szCs w:val="20"/>
          <w:lang w:val="de-DE"/>
        </w:rPr>
        <w:t xml:space="preserve"> kg.</w:t>
      </w:r>
      <w:r w:rsidR="00610906" w:rsidRPr="00610906">
        <w:rPr>
          <w:rFonts w:ascii="Arial Nova Light" w:hAnsi="Arial Nova Light" w:cs="Arial"/>
          <w:sz w:val="20"/>
          <w:szCs w:val="20"/>
          <w:lang w:val="de-DE"/>
        </w:rPr>
        <w:t xml:space="preserve"> </w:t>
      </w:r>
    </w:p>
    <w:p w14:paraId="77466652" w14:textId="1B49A1A8" w:rsidR="005B5E2C" w:rsidRPr="005C06C2" w:rsidRDefault="005B5E2C" w:rsidP="00D052CD">
      <w:pPr>
        <w:pStyle w:val="Paragraphedeliste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5C06C2">
        <w:rPr>
          <w:rFonts w:ascii="Arial Nova Light" w:hAnsi="Arial Nova Light" w:cs="Arial"/>
          <w:sz w:val="20"/>
          <w:szCs w:val="20"/>
          <w:lang w:val="de-DE"/>
        </w:rPr>
        <w:t>Elektrischer Anschluss:</w:t>
      </w:r>
      <w:bookmarkEnd w:id="3"/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 3N AC 380</w:t>
      </w:r>
      <w:r w:rsidR="004D3728">
        <w:rPr>
          <w:rFonts w:ascii="Arial Nova Light" w:hAnsi="Arial Nova Light" w:cs="Arial"/>
          <w:sz w:val="20"/>
          <w:szCs w:val="20"/>
          <w:lang w:val="de-DE"/>
        </w:rPr>
        <w:t>-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="00E27AB4">
        <w:rPr>
          <w:rFonts w:ascii="Arial Nova Light" w:hAnsi="Arial Nova Light" w:cs="Arial"/>
          <w:sz w:val="20"/>
          <w:szCs w:val="20"/>
          <w:lang w:val="de-DE"/>
        </w:rPr>
        <w:t>-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 10</w:t>
      </w:r>
      <w:r w:rsidR="00E27AB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>A/5.05</w:t>
      </w:r>
      <w:r w:rsidR="00E27AB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77762A">
        <w:rPr>
          <w:rFonts w:ascii="Arial Nova Light" w:hAnsi="Arial Nova Light" w:cs="Arial"/>
          <w:sz w:val="20"/>
          <w:szCs w:val="20"/>
          <w:lang w:val="de-DE"/>
        </w:rPr>
        <w:t>kW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bookmarkStart w:id="4" w:name="_Hlk121829368"/>
      <w:r w:rsidRPr="005C06C2">
        <w:rPr>
          <w:rFonts w:ascii="Arial Nova Light" w:hAnsi="Arial Nova Light" w:cs="Arial"/>
          <w:sz w:val="20"/>
          <w:szCs w:val="20"/>
          <w:lang w:val="de-DE"/>
        </w:rPr>
        <w:t>Umschaltbar</w:t>
      </w:r>
      <w:bookmarkEnd w:id="4"/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 auf 1N AC 230V 50Hz </w:t>
      </w:r>
      <w:r w:rsidR="00E27AB4">
        <w:rPr>
          <w:rFonts w:ascii="Arial Nova Light" w:hAnsi="Arial Nova Light" w:cs="Arial"/>
          <w:sz w:val="20"/>
          <w:szCs w:val="20"/>
          <w:lang w:val="de-DE"/>
        </w:rPr>
        <w:t>-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 xml:space="preserve"> 25</w:t>
      </w:r>
      <w:r w:rsidR="00E27AB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>A/5.05</w:t>
      </w:r>
      <w:r w:rsidR="00E27AB4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5C06C2">
        <w:rPr>
          <w:rFonts w:ascii="Arial Nova Light" w:hAnsi="Arial Nova Light" w:cs="Arial"/>
          <w:sz w:val="20"/>
          <w:szCs w:val="20"/>
          <w:lang w:val="de-DE"/>
        </w:rPr>
        <w:t>kW.</w:t>
      </w:r>
    </w:p>
    <w:p w14:paraId="62D05B70" w14:textId="77777777" w:rsidR="005B5E2C" w:rsidRPr="00AB43C4" w:rsidRDefault="005B5E2C" w:rsidP="005B5E2C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5" w:name="_Hlk121916761"/>
      <w:r w:rsidRPr="00AB43C4">
        <w:rPr>
          <w:rFonts w:ascii="Arial Nova Light" w:hAnsi="Arial Nova Light" w:cs="Arial"/>
          <w:sz w:val="20"/>
          <w:szCs w:val="20"/>
          <w:lang w:val="de-DE"/>
        </w:rPr>
        <w:t>Anschluss für Wassereinlass:</w:t>
      </w:r>
      <w:bookmarkEnd w:id="5"/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 55°C/60°C - 2-5 bar - &lt; 4°dH (7°f) - 70 PPM - 3/4" Innengewinde.</w:t>
      </w:r>
    </w:p>
    <w:p w14:paraId="6E50B712" w14:textId="77777777" w:rsidR="005B5E2C" w:rsidRPr="00AB43C4" w:rsidRDefault="005B5E2C" w:rsidP="005B5E2C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Anschluss für Wasserablauf: Ø 28 mm - 65°C - </w:t>
      </w:r>
      <w:r w:rsidRPr="00AB43C4">
        <w:rPr>
          <w:rFonts w:ascii="Cambria Math" w:hAnsi="Cambria Math" w:cs="Cambria Math"/>
          <w:sz w:val="20"/>
          <w:szCs w:val="20"/>
          <w:lang w:val="fr-FR"/>
        </w:rPr>
        <w:t>⩾</w:t>
      </w:r>
      <w:r w:rsidRPr="00AB43C4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50 L/min.</w:t>
      </w:r>
    </w:p>
    <w:p w14:paraId="298C1025" w14:textId="639E5488" w:rsidR="005B5E2C" w:rsidRPr="00055EE7" w:rsidRDefault="005B5E2C" w:rsidP="005B5E2C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6" w:name="_Hlk121916804"/>
      <w:r w:rsidRPr="00AB43C4">
        <w:rPr>
          <w:rFonts w:ascii="Arial Nova Light" w:hAnsi="Arial Nova Light" w:cs="Arial"/>
          <w:sz w:val="20"/>
          <w:szCs w:val="20"/>
          <w:lang w:val="de-DE"/>
        </w:rPr>
        <w:t>Wärmeabgabe:</w:t>
      </w:r>
      <w:bookmarkEnd w:id="6"/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 gesamt 1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8 kW, sensibel 0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6 kW, latent 1</w:t>
      </w:r>
      <w:r w:rsidR="00055EE7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2 kW. </w:t>
      </w:r>
      <w:r w:rsidRPr="00055EE7">
        <w:rPr>
          <w:rFonts w:ascii="Arial Nova Light" w:hAnsi="Arial Nova Light" w:cs="Arial"/>
          <w:sz w:val="20"/>
          <w:szCs w:val="20"/>
          <w:lang w:val="de-DE"/>
        </w:rPr>
        <w:t>Schalldruckpegel (ISO 11203): 56 dB(A).</w:t>
      </w:r>
    </w:p>
    <w:p w14:paraId="7D5436C7" w14:textId="77777777" w:rsidR="005B5E2C" w:rsidRPr="00055EE7" w:rsidRDefault="005B5E2C" w:rsidP="005B5E2C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</w:p>
    <w:p w14:paraId="22C65A3E" w14:textId="4D184522" w:rsidR="005B5E2C" w:rsidRPr="00AB43C4" w:rsidRDefault="005B5E2C" w:rsidP="005B5E2C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proofErr w:type="spellStart"/>
      <w:r w:rsidRPr="00AB43C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Werkseitig</w:t>
      </w:r>
      <w:r w:rsidR="00CB0F89" w:rsidRPr="00AB43C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e</w:t>
      </w:r>
      <w:proofErr w:type="spellEnd"/>
      <w:r w:rsidRPr="00AB43C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AB43C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Optionen</w:t>
      </w:r>
      <w:proofErr w:type="spellEnd"/>
      <w:r w:rsidRPr="00AB43C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p w14:paraId="2E80D05F" w14:textId="57287A25" w:rsidR="005B5E2C" w:rsidRPr="00AB43C4" w:rsidRDefault="005B5E2C" w:rsidP="005B5E2C">
      <w:pPr>
        <w:pStyle w:val="Paragraphedeliste"/>
        <w:numPr>
          <w:ilvl w:val="0"/>
          <w:numId w:val="4"/>
        </w:numPr>
        <w:spacing w:after="0" w:line="254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de-DE"/>
        </w:rPr>
      </w:pPr>
      <w:r w:rsidRPr="00AB43C4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Eingebauter Wasserenthärter, einstellbar über das Bedienfeld. </w:t>
      </w:r>
      <w:r w:rsidRPr="00AB43C4">
        <w:rPr>
          <w:rFonts w:ascii="Arial Nova Light" w:eastAsia="Arial Narrow" w:hAnsi="Arial Nova Light" w:cs="Arial"/>
          <w:sz w:val="20"/>
          <w:szCs w:val="20"/>
          <w:lang w:val="de-DE"/>
        </w:rPr>
        <w:t>1 kg Salz. Das Symbol für niedrigen Salzgehalt wird auf dem Bildschirm angezeigt. Erfordert den Anschluss der Maschine an kaltes Wasser (</w:t>
      </w:r>
      <w:r w:rsidR="00340BFB">
        <w:rPr>
          <w:rFonts w:ascii="Arial Nova Light" w:eastAsia="Arial Narrow" w:hAnsi="Arial Nova Light" w:cs="Arial"/>
          <w:sz w:val="20"/>
          <w:szCs w:val="20"/>
          <w:lang w:val="de-DE"/>
        </w:rPr>
        <w:t>Max.</w:t>
      </w:r>
      <w:r w:rsidRPr="00AB43C4">
        <w:rPr>
          <w:rFonts w:ascii="Arial Nova Light" w:eastAsia="Arial Narrow" w:hAnsi="Arial Nova Light" w:cs="Arial"/>
          <w:sz w:val="20"/>
          <w:szCs w:val="20"/>
          <w:lang w:val="de-DE"/>
        </w:rPr>
        <w:t xml:space="preserve">30°C - 2-5 bar - 3/4" Innengewinde). Verlängert die </w:t>
      </w:r>
      <w:r w:rsidR="00CE4682" w:rsidRPr="00AB43C4">
        <w:rPr>
          <w:rFonts w:ascii="Arial Nova Light" w:eastAsia="Arial Narrow" w:hAnsi="Arial Nova Light" w:cs="Arial"/>
          <w:sz w:val="20"/>
          <w:szCs w:val="20"/>
          <w:lang w:val="de-DE"/>
        </w:rPr>
        <w:t>Anlauf</w:t>
      </w:r>
      <w:r w:rsidRPr="00AB43C4">
        <w:rPr>
          <w:rFonts w:ascii="Arial Nova Light" w:eastAsia="Arial Narrow" w:hAnsi="Arial Nova Light" w:cs="Arial"/>
          <w:sz w:val="20"/>
          <w:szCs w:val="20"/>
          <w:lang w:val="de-DE"/>
        </w:rPr>
        <w:t xml:space="preserve">zeit, die Wasserwechselzeit und die Dauer der einzelnen </w:t>
      </w:r>
      <w:r w:rsidR="00CE4682" w:rsidRPr="00AB43C4">
        <w:rPr>
          <w:rFonts w:ascii="Arial Nova Light" w:eastAsia="Arial Narrow" w:hAnsi="Arial Nova Light" w:cs="Arial"/>
          <w:sz w:val="20"/>
          <w:szCs w:val="20"/>
          <w:lang w:val="de-DE"/>
        </w:rPr>
        <w:t>Spül</w:t>
      </w:r>
      <w:r w:rsidRPr="00AB43C4">
        <w:rPr>
          <w:rFonts w:ascii="Arial Nova Light" w:eastAsia="Arial Narrow" w:hAnsi="Arial Nova Light" w:cs="Arial"/>
          <w:sz w:val="20"/>
          <w:szCs w:val="20"/>
          <w:lang w:val="de-DE"/>
        </w:rPr>
        <w:t>programme.</w:t>
      </w:r>
    </w:p>
    <w:p w14:paraId="1EC689CE" w14:textId="7CC68466" w:rsidR="005B5E2C" w:rsidRPr="00AB43C4" w:rsidRDefault="005B5E2C" w:rsidP="005B5E2C">
      <w:pPr>
        <w:pStyle w:val="Paragraphedeliste"/>
        <w:numPr>
          <w:ilvl w:val="0"/>
          <w:numId w:val="4"/>
        </w:numPr>
        <w:spacing w:after="0" w:line="254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proofErr w:type="spellStart"/>
      <w:r w:rsidRPr="00AB43C4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Spannung</w:t>
      </w:r>
      <w:proofErr w:type="spellEnd"/>
      <w:r w:rsidRPr="00AB43C4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 </w:t>
      </w:r>
      <w:r w:rsidRPr="00AB43C4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3N AC 230V 50Hz </w:t>
      </w:r>
      <w:r w:rsidR="00E27AB4">
        <w:rPr>
          <w:rFonts w:ascii="Arial Nova Light" w:eastAsia="Arial Narrow" w:hAnsi="Arial Nova Light" w:cs="Arial"/>
          <w:sz w:val="20"/>
          <w:szCs w:val="20"/>
          <w:lang w:val="fr-FR"/>
        </w:rPr>
        <w:t>-</w:t>
      </w:r>
      <w:r w:rsidRPr="00AB43C4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16</w:t>
      </w:r>
      <w:r w:rsidR="00E27AB4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AB43C4">
        <w:rPr>
          <w:rFonts w:ascii="Arial Nova Light" w:eastAsia="Arial Narrow" w:hAnsi="Arial Nova Light" w:cs="Arial"/>
          <w:sz w:val="20"/>
          <w:szCs w:val="20"/>
          <w:lang w:val="fr-FR"/>
        </w:rPr>
        <w:t>A/5.05</w:t>
      </w:r>
      <w:r w:rsidR="00E27AB4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AB43C4">
        <w:rPr>
          <w:rFonts w:ascii="Arial Nova Light" w:eastAsia="Arial Narrow" w:hAnsi="Arial Nova Light" w:cs="Arial"/>
          <w:sz w:val="20"/>
          <w:szCs w:val="20"/>
          <w:lang w:val="fr-FR"/>
        </w:rPr>
        <w:t>kW</w:t>
      </w:r>
      <w:r w:rsidRPr="00AB43C4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. </w:t>
      </w:r>
    </w:p>
    <w:p w14:paraId="41A16DA4" w14:textId="77777777" w:rsidR="005B5E2C" w:rsidRPr="00AB43C4" w:rsidRDefault="005B5E2C" w:rsidP="005B5E2C">
      <w:pPr>
        <w:pStyle w:val="Paragraphedeliste"/>
        <w:spacing w:after="0" w:line="254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</w:p>
    <w:p w14:paraId="73CF68E8" w14:textId="77777777" w:rsidR="00121CF0" w:rsidRDefault="00121CF0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7" w:name="_Hlk121917775"/>
    </w:p>
    <w:p w14:paraId="68F80331" w14:textId="485EB194" w:rsidR="005B5E2C" w:rsidRPr="00AB43C4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proofErr w:type="spellStart"/>
      <w:r w:rsidRPr="00AB43C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Optionen</w:t>
      </w:r>
      <w:proofErr w:type="spellEnd"/>
      <w:r w:rsidRPr="00AB43C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7"/>
    <w:p w14:paraId="0D9F6E1B" w14:textId="77777777" w:rsidR="005B5E2C" w:rsidRPr="00AB43C4" w:rsidRDefault="005B5E2C" w:rsidP="005B5E2C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AB43C4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Nicht-elektrischer Wasserenthärter 2°C /65°C: </w:t>
      </w:r>
      <w:r w:rsidRPr="00AB43C4">
        <w:rPr>
          <w:rFonts w:ascii="Arial Nova Light" w:eastAsia="Arial Narrow" w:hAnsi="Arial Nova Light" w:cs="Arial"/>
          <w:sz w:val="20"/>
          <w:szCs w:val="20"/>
          <w:lang w:val="de-DE"/>
        </w:rPr>
        <w:t>8 kg Salz. 34 l Wasserverbrauch pro Regeneration. Wasserzulauf 3/4" Außengewinde, Wasserablauf 3/4" Außengewinde, Abfluss 1/2". Abmessung. B 200 x T 450 x H 500 mm</w:t>
      </w:r>
      <w:r w:rsidRPr="00AB43C4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.</w:t>
      </w:r>
    </w:p>
    <w:p w14:paraId="68687AF8" w14:textId="4C3B7F4C" w:rsidR="005B5E2C" w:rsidRPr="00AB43C4" w:rsidRDefault="005B5E2C" w:rsidP="005B5E2C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Teller</w:t>
      </w:r>
      <w:r w:rsidR="00CE4682"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Kapazität: 18 flache oder 12 Suppenteller Ø 240 mm</w:t>
      </w:r>
      <w:r w:rsidR="00AB43C4">
        <w:rPr>
          <w:rFonts w:ascii="Arial Nova Light" w:hAnsi="Arial Nova Light" w:cs="Arial"/>
          <w:sz w:val="20"/>
          <w:szCs w:val="20"/>
          <w:lang w:val="de-DE"/>
        </w:rPr>
        <w:t>.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 B 500 x T 500 x H 110 mm.</w:t>
      </w:r>
    </w:p>
    <w:p w14:paraId="0B426C31" w14:textId="1F291943" w:rsidR="005B5E2C" w:rsidRPr="00AB43C4" w:rsidRDefault="005B5E2C" w:rsidP="005B5E2C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Gläser</w:t>
      </w:r>
      <w:r w:rsidR="00CE4682"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 xml:space="preserve">Fassungsvermögen: 25 Gläser oder Becher Ø 90 mm. </w:t>
      </w:r>
      <w:r w:rsidRPr="00AB43C4">
        <w:rPr>
          <w:rFonts w:ascii="Arial Nova Light" w:hAnsi="Arial Nova Light" w:cs="Arial"/>
          <w:sz w:val="20"/>
          <w:szCs w:val="20"/>
          <w:lang w:val="en-US"/>
        </w:rPr>
        <w:t>B 500 x T 500 x H 118 mm.</w:t>
      </w:r>
    </w:p>
    <w:p w14:paraId="053A18A7" w14:textId="65559459" w:rsidR="002B459B" w:rsidRPr="00AB43C4" w:rsidRDefault="005B5E2C" w:rsidP="00F91AF6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Besteck</w:t>
      </w:r>
      <w:r w:rsidR="00CE4682"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AB43C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 </w:t>
      </w:r>
      <w:r w:rsidRPr="00AB43C4">
        <w:rPr>
          <w:rFonts w:ascii="Arial Nova Light" w:hAnsi="Arial Nova Light" w:cs="Arial"/>
          <w:sz w:val="20"/>
          <w:szCs w:val="20"/>
          <w:lang w:val="de-DE"/>
        </w:rPr>
        <w:t>zum Einsetzen in den Tellerständer aus Polypropylen. B 105 x T 105 x H 140 mm.</w:t>
      </w:r>
    </w:p>
    <w:sectPr w:rsidR="002B459B" w:rsidRPr="00AB43C4" w:rsidSect="00AB43C4">
      <w:headerReference w:type="default" r:id="rId10"/>
      <w:pgSz w:w="11906" w:h="16838"/>
      <w:pgMar w:top="709" w:right="849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E6EC" w14:textId="77777777" w:rsidR="0018712F" w:rsidRDefault="0018712F" w:rsidP="00687201">
      <w:pPr>
        <w:spacing w:after="0" w:line="240" w:lineRule="auto"/>
      </w:pPr>
      <w:r>
        <w:separator/>
      </w:r>
    </w:p>
  </w:endnote>
  <w:endnote w:type="continuationSeparator" w:id="0">
    <w:p w14:paraId="52ED7048" w14:textId="77777777" w:rsidR="0018712F" w:rsidRDefault="0018712F" w:rsidP="0068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8F22" w14:textId="77777777" w:rsidR="0018712F" w:rsidRDefault="0018712F" w:rsidP="00687201">
      <w:pPr>
        <w:spacing w:after="0" w:line="240" w:lineRule="auto"/>
      </w:pPr>
      <w:r>
        <w:separator/>
      </w:r>
    </w:p>
  </w:footnote>
  <w:footnote w:type="continuationSeparator" w:id="0">
    <w:p w14:paraId="62B1C017" w14:textId="77777777" w:rsidR="0018712F" w:rsidRDefault="0018712F" w:rsidP="0068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8BA" w14:textId="56965F3D" w:rsidR="00687201" w:rsidRPr="00687201" w:rsidRDefault="00687201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B73720">
      <w:rPr>
        <w:rFonts w:ascii="Arial Nova Light" w:hAnsi="Arial Nova Light"/>
        <w:b/>
        <w:bCs/>
        <w:color w:val="AEAAAA" w:themeColor="background2" w:themeShade="BF"/>
      </w:rPr>
      <w:t xml:space="preserve">D1 Master® </w:t>
    </w:r>
  </w:p>
  <w:p w14:paraId="36E814AC" w14:textId="77777777" w:rsidR="00687201" w:rsidRDefault="006872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2811">
    <w:abstractNumId w:val="3"/>
  </w:num>
  <w:num w:numId="2" w16cid:durableId="87194044">
    <w:abstractNumId w:val="0"/>
  </w:num>
  <w:num w:numId="3" w16cid:durableId="2139912390">
    <w:abstractNumId w:val="1"/>
  </w:num>
  <w:num w:numId="4" w16cid:durableId="59982768">
    <w:abstractNumId w:val="2"/>
  </w:num>
  <w:num w:numId="5" w16cid:durableId="80763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C"/>
    <w:rsid w:val="00055EE7"/>
    <w:rsid w:val="000A3331"/>
    <w:rsid w:val="000B2CC3"/>
    <w:rsid w:val="000E76DF"/>
    <w:rsid w:val="00121CF0"/>
    <w:rsid w:val="001653C8"/>
    <w:rsid w:val="0018712F"/>
    <w:rsid w:val="00195B3B"/>
    <w:rsid w:val="001A6C0A"/>
    <w:rsid w:val="0026110E"/>
    <w:rsid w:val="00283B5D"/>
    <w:rsid w:val="002B459B"/>
    <w:rsid w:val="00335534"/>
    <w:rsid w:val="00340BFB"/>
    <w:rsid w:val="00372353"/>
    <w:rsid w:val="004668A3"/>
    <w:rsid w:val="004A1305"/>
    <w:rsid w:val="004D3728"/>
    <w:rsid w:val="005565D3"/>
    <w:rsid w:val="0058052F"/>
    <w:rsid w:val="005B5E2C"/>
    <w:rsid w:val="005C06C2"/>
    <w:rsid w:val="005C7353"/>
    <w:rsid w:val="005D15A6"/>
    <w:rsid w:val="00610906"/>
    <w:rsid w:val="00687201"/>
    <w:rsid w:val="0077762A"/>
    <w:rsid w:val="008E5082"/>
    <w:rsid w:val="009B11C3"/>
    <w:rsid w:val="009B6E36"/>
    <w:rsid w:val="009F374E"/>
    <w:rsid w:val="00A45BCE"/>
    <w:rsid w:val="00AB43C4"/>
    <w:rsid w:val="00B14572"/>
    <w:rsid w:val="00BF26F5"/>
    <w:rsid w:val="00C110A7"/>
    <w:rsid w:val="00C13674"/>
    <w:rsid w:val="00CB0F89"/>
    <w:rsid w:val="00CE4682"/>
    <w:rsid w:val="00CF27D6"/>
    <w:rsid w:val="00D15D89"/>
    <w:rsid w:val="00D82D54"/>
    <w:rsid w:val="00DB05D2"/>
    <w:rsid w:val="00DC47BC"/>
    <w:rsid w:val="00E27AB4"/>
    <w:rsid w:val="00ED3998"/>
    <w:rsid w:val="00F91AF6"/>
    <w:rsid w:val="00FE676B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15E9"/>
  <w15:chartTrackingRefBased/>
  <w15:docId w15:val="{A858956E-B852-4BA5-8986-9BC0625F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2C"/>
    <w:pPr>
      <w:spacing w:line="254" w:lineRule="auto"/>
    </w:pPr>
    <w:rPr>
      <w:lang w:val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E2C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Policepardfaut"/>
    <w:rsid w:val="005B5E2C"/>
  </w:style>
  <w:style w:type="paragraph" w:styleId="En-tte">
    <w:name w:val="header"/>
    <w:basedOn w:val="Normal"/>
    <w:link w:val="En-tteCar"/>
    <w:uiPriority w:val="99"/>
    <w:unhideWhenUsed/>
    <w:rsid w:val="0068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201"/>
    <w:rPr>
      <w:lang w:val="sv-SE"/>
    </w:rPr>
  </w:style>
  <w:style w:type="paragraph" w:styleId="Pieddepage">
    <w:name w:val="footer"/>
    <w:basedOn w:val="Normal"/>
    <w:link w:val="PieddepageCar"/>
    <w:uiPriority w:val="99"/>
    <w:unhideWhenUsed/>
    <w:rsid w:val="0068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20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B4DD559E-796E-4068-BD9E-BA374AFE0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B367A-5006-4BD7-9A1B-71892A7AD6A5}"/>
</file>

<file path=customXml/itemProps3.xml><?xml version="1.0" encoding="utf-8"?>
<ds:datastoreItem xmlns:ds="http://schemas.openxmlformats.org/officeDocument/2006/customXml" ds:itemID="{D7C143E0-8D86-4ACE-AA0A-4CDE4E9D0695}">
  <ds:schemaRefs>
    <ds:schemaRef ds:uri="1f39c213-0e11-4411-bc28-7af7d9e7e1c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Bandemer</dc:creator>
  <cp:keywords/>
  <dc:description/>
  <cp:lastModifiedBy>Patrick SOUBIES</cp:lastModifiedBy>
  <cp:revision>39</cp:revision>
  <dcterms:created xsi:type="dcterms:W3CDTF">2023-01-10T07:09:00Z</dcterms:created>
  <dcterms:modified xsi:type="dcterms:W3CDTF">2023-05-16T07:11:00Z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</Properties>
</file>